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262E" w14:textId="77777777" w:rsidR="006E21EB" w:rsidRDefault="006E21EB" w:rsidP="006E21EB">
      <w:pPr>
        <w:pStyle w:val="Rubrik1"/>
        <w:keepLines w:val="0"/>
        <w:pBdr>
          <w:bottom w:val="single" w:sz="4" w:space="8" w:color="144361" w:themeColor="text2"/>
        </w:pBdr>
        <w:spacing w:after="120"/>
        <w:rPr>
          <w:rFonts w:ascii="Calibri" w:hAnsi="Calibri"/>
        </w:rPr>
      </w:pPr>
      <w:r>
        <w:t>FORMULÄR FÖR POSTRÖSTNING</w:t>
      </w:r>
      <w:r w:rsidR="00BF4B17">
        <w:t xml:space="preserve"> –</w:t>
      </w:r>
      <w:r w:rsidR="006153EA">
        <w:br/>
        <w:t>EXTRA BOLAGSS</w:t>
      </w:r>
      <w:r>
        <w:t>TÄMMA</w:t>
      </w:r>
      <w:r w:rsidR="006153EA">
        <w:t xml:space="preserve"> </w:t>
      </w:r>
      <w:r w:rsidR="00BF4B17">
        <w:t>LIGHTAIR AB (PUBL)</w:t>
      </w:r>
    </w:p>
    <w:p w14:paraId="300C958B" w14:textId="26E479FA" w:rsidR="006E21EB" w:rsidRDefault="006E21EB" w:rsidP="006E21EB">
      <w:pPr>
        <w:spacing w:before="240"/>
        <w:rPr>
          <w:rFonts w:ascii="Calibri" w:hAnsi="Calibri"/>
        </w:rPr>
      </w:pPr>
      <w:r w:rsidRPr="006300D9">
        <w:t>I tabellen nedan anges hur undertecknad önskar rösta vid</w:t>
      </w:r>
      <w:r w:rsidR="006153EA">
        <w:t xml:space="preserve"> den</w:t>
      </w:r>
      <w:r w:rsidRPr="006300D9">
        <w:t xml:space="preserve"> </w:t>
      </w:r>
      <w:r w:rsidR="006153EA">
        <w:t>extra bolag</w:t>
      </w:r>
      <w:r w:rsidRPr="006300D9">
        <w:t xml:space="preserve">sstämman </w:t>
      </w:r>
      <w:r w:rsidRPr="006300D9">
        <w:rPr>
          <w:rFonts w:ascii="Calibri" w:hAnsi="Calibri"/>
        </w:rPr>
        <w:t>i</w:t>
      </w:r>
      <w:r w:rsidR="006153EA">
        <w:rPr>
          <w:rFonts w:ascii="Calibri" w:hAnsi="Calibri"/>
        </w:rPr>
        <w:br/>
      </w:r>
      <w:r w:rsidR="00B8301D">
        <w:t xml:space="preserve">LightAir </w:t>
      </w:r>
      <w:r w:rsidR="004B3C9C">
        <w:t>AB</w:t>
      </w:r>
      <w:r w:rsidR="00B8301D">
        <w:t xml:space="preserve"> (publ)</w:t>
      </w:r>
      <w:r w:rsidR="004B3C9C">
        <w:t>, org.</w:t>
      </w:r>
      <w:r w:rsidR="00F50AF2">
        <w:t> </w:t>
      </w:r>
      <w:r w:rsidR="004B3C9C">
        <w:t xml:space="preserve">nr. </w:t>
      </w:r>
      <w:proofErr w:type="gramStart"/>
      <w:r w:rsidR="004B3C9C">
        <w:t>55</w:t>
      </w:r>
      <w:r w:rsidR="00B8301D">
        <w:t>6724</w:t>
      </w:r>
      <w:r w:rsidR="004B3C9C">
        <w:t>-</w:t>
      </w:r>
      <w:r w:rsidR="00B8301D">
        <w:t>7373</w:t>
      </w:r>
      <w:proofErr w:type="gramEnd"/>
      <w:r w:rsidR="004B3C9C">
        <w:t xml:space="preserve">, </w:t>
      </w:r>
      <w:r w:rsidRPr="006300D9">
        <w:rPr>
          <w:rFonts w:ascii="Calibri" w:hAnsi="Calibri"/>
        </w:rPr>
        <w:t>(”</w:t>
      </w:r>
      <w:r w:rsidRPr="006300D9">
        <w:rPr>
          <w:rFonts w:ascii="Calibri" w:hAnsi="Calibri"/>
          <w:b/>
          <w:bCs/>
        </w:rPr>
        <w:t>Bolaget</w:t>
      </w:r>
      <w:r w:rsidRPr="006300D9">
        <w:rPr>
          <w:rFonts w:ascii="Calibri" w:hAnsi="Calibri"/>
        </w:rPr>
        <w:t>”)</w:t>
      </w:r>
      <w:r w:rsidR="00BF4B17">
        <w:rPr>
          <w:rFonts w:ascii="Calibri" w:hAnsi="Calibri"/>
        </w:rPr>
        <w:t>,</w:t>
      </w:r>
      <w:r w:rsidRPr="006300D9">
        <w:rPr>
          <w:rFonts w:ascii="Calibri" w:hAnsi="Calibri"/>
        </w:rPr>
        <w:t xml:space="preserve"> </w:t>
      </w:r>
      <w:r w:rsidRPr="006300D9">
        <w:t xml:space="preserve">den </w:t>
      </w:r>
      <w:r w:rsidR="00D36DC2">
        <w:t>1</w:t>
      </w:r>
      <w:r w:rsidR="00586617">
        <w:t>3</w:t>
      </w:r>
      <w:r w:rsidR="00740D80">
        <w:t xml:space="preserve"> </w:t>
      </w:r>
      <w:r w:rsidR="00741647">
        <w:t>augusti</w:t>
      </w:r>
      <w:r>
        <w:t xml:space="preserve"> </w:t>
      </w:r>
      <w:r w:rsidRPr="006300D9">
        <w:rPr>
          <w:rFonts w:ascii="Calibri" w:hAnsi="Calibri"/>
        </w:rPr>
        <w:t>202</w:t>
      </w:r>
      <w:r w:rsidR="00741647">
        <w:rPr>
          <w:rFonts w:ascii="Calibri" w:hAnsi="Calibri"/>
        </w:rPr>
        <w:t>5</w:t>
      </w:r>
      <w:r w:rsidR="00BF4B17">
        <w:rPr>
          <w:rFonts w:ascii="Calibri" w:hAnsi="Calibri"/>
        </w:rPr>
        <w:t>, enligt de förslag till beslut som framgår av kallelsen till stämman som finns tillgänglig på Bolagets hemsida, www.lightair.com.</w:t>
      </w:r>
    </w:p>
    <w:p w14:paraId="6DD1BF5F" w14:textId="77777777" w:rsidR="006E21EB" w:rsidRPr="009310E3" w:rsidRDefault="00BF4B17" w:rsidP="006E21EB">
      <w:pPr>
        <w:spacing w:before="240"/>
        <w:rPr>
          <w:rFonts w:ascii="Segoe UI" w:eastAsia="Times New Roman" w:hAnsi="Segoe UI" w:cs="Segoe UI"/>
          <w:sz w:val="21"/>
          <w:szCs w:val="21"/>
          <w:lang w:eastAsia="sv-SE"/>
        </w:rPr>
      </w:pPr>
      <w:r>
        <w:t xml:space="preserve">Aktieägaren kan inte rösta på annat sätt än genom att markera ett av de nedan angivna svarsalternativen, </w:t>
      </w:r>
      <w:r w:rsidR="00715C61">
        <w:t>Ja</w:t>
      </w:r>
      <w:r>
        <w:t xml:space="preserve"> eller Nej, för varje förslag till beslut.</w:t>
      </w:r>
      <w:r w:rsidR="00715C61">
        <w:t xml:space="preserve"> Om aktieägaren inte har markerat något svarsalternativ i en viss fråga anses denne ha avstått från att rösta i den</w:t>
      </w:r>
      <w:r>
        <w:t xml:space="preserve"> aktuella</w:t>
      </w:r>
      <w:r w:rsidR="00715C61">
        <w:t xml:space="preserve"> frågan.</w:t>
      </w:r>
    </w:p>
    <w:tbl>
      <w:tblPr>
        <w:tblStyle w:val="Oformateradtabell1"/>
        <w:tblW w:w="8500" w:type="dxa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275"/>
      </w:tblGrid>
      <w:tr w:rsidR="006E21EB" w:rsidRPr="0090176D" w14:paraId="433D6634" w14:textId="77777777" w:rsidTr="0094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shd w:val="clear" w:color="auto" w:fill="144361" w:themeFill="accent1"/>
          </w:tcPr>
          <w:p w14:paraId="22A7A376" w14:textId="77777777" w:rsidR="006E21EB" w:rsidRPr="0090176D" w:rsidRDefault="00C57AD8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t>Punkt</w:t>
            </w:r>
          </w:p>
        </w:tc>
        <w:tc>
          <w:tcPr>
            <w:tcW w:w="1276" w:type="dxa"/>
            <w:shd w:val="clear" w:color="auto" w:fill="144361" w:themeFill="accent1"/>
          </w:tcPr>
          <w:p w14:paraId="1436BAC4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275" w:type="dxa"/>
            <w:shd w:val="clear" w:color="auto" w:fill="144361" w:themeFill="accent1"/>
          </w:tcPr>
          <w:p w14:paraId="12A79CF7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Nej</w:t>
            </w:r>
          </w:p>
        </w:tc>
      </w:tr>
      <w:tr w:rsidR="006E21EB" w14:paraId="650C2D54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86B4C1" w14:textId="77777777" w:rsidR="006E21EB" w:rsidRPr="007309C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245" w:type="dxa"/>
            <w:vAlign w:val="center"/>
          </w:tcPr>
          <w:p w14:paraId="3BD11E1D" w14:textId="77777777" w:rsidR="006E21EB" w:rsidRPr="004B7F7A" w:rsidRDefault="006E21EB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F7A">
              <w:t>Val av ordförande vid stämman</w:t>
            </w:r>
          </w:p>
        </w:tc>
        <w:sdt>
          <w:sdtPr>
            <w:id w:val="82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07D1BBF" w14:textId="77777777" w:rsidR="006E21EB" w:rsidRPr="006300D9" w:rsidRDefault="00917263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48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A9E46BA" w14:textId="3CD7F37E" w:rsidR="006E21EB" w:rsidRPr="006300D9" w:rsidRDefault="001F5965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207A32D3" w14:textId="77777777" w:rsidTr="00E71CF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F33CE9A" w14:textId="77777777" w:rsidR="006E21E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5245" w:type="dxa"/>
            <w:vAlign w:val="center"/>
          </w:tcPr>
          <w:p w14:paraId="2189B0AE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Upprättande och godkännande av röstlängd</w:t>
            </w:r>
          </w:p>
        </w:tc>
        <w:sdt>
          <w:sdtPr>
            <w:id w:val="-64335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A4BC8AC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34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85E3093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66389763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AFC7DB5" w14:textId="77777777" w:rsidR="006E21E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5245" w:type="dxa"/>
            <w:vAlign w:val="center"/>
          </w:tcPr>
          <w:p w14:paraId="136F2CF3" w14:textId="77777777" w:rsidR="006E21EB" w:rsidRDefault="00FC13E9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Prövning av om stämman blivit behörigen sammankallad</w:t>
            </w:r>
          </w:p>
        </w:tc>
        <w:sdt>
          <w:sdtPr>
            <w:id w:val="194157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1C0F7D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621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E8B0480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2D4D4EC6" w14:textId="77777777" w:rsidTr="00E71CF1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149898" w14:textId="77777777" w:rsidR="006E21E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5245" w:type="dxa"/>
            <w:vAlign w:val="center"/>
          </w:tcPr>
          <w:p w14:paraId="452EBAB6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Godkännande av dagordning</w:t>
            </w:r>
            <w:r w:rsidR="008F1699">
              <w:t>en</w:t>
            </w:r>
          </w:p>
        </w:tc>
        <w:sdt>
          <w:sdtPr>
            <w:id w:val="-60210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CBDBA80" w14:textId="286CE342" w:rsidR="006E21EB" w:rsidRDefault="003F03EE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7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5A886F0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6617" w14:paraId="26B64044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25E71D7" w14:textId="3AAF3BDE" w:rsidR="00586617" w:rsidRPr="00586617" w:rsidRDefault="00586617" w:rsidP="00586617">
            <w:pPr>
              <w:spacing w:before="240"/>
              <w:jc w:val="left"/>
              <w:rPr>
                <w:b w:val="0"/>
                <w:bCs w:val="0"/>
              </w:rPr>
            </w:pPr>
            <w:r w:rsidRPr="00586617">
              <w:rPr>
                <w:b w:val="0"/>
                <w:bCs w:val="0"/>
              </w:rPr>
              <w:t>7</w:t>
            </w:r>
          </w:p>
        </w:tc>
        <w:tc>
          <w:tcPr>
            <w:tcW w:w="5245" w:type="dxa"/>
            <w:vAlign w:val="center"/>
          </w:tcPr>
          <w:p w14:paraId="3C42229E" w14:textId="0FEC8A55" w:rsidR="00586617" w:rsidRDefault="00741647" w:rsidP="00586617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1647">
              <w:t xml:space="preserve">Beslut om ändring av bolagsordningen och minskning av aktiekapitalet (punkt </w:t>
            </w:r>
            <w:r>
              <w:t>7</w:t>
            </w:r>
            <w:r w:rsidRPr="00741647">
              <w:t xml:space="preserve"> a och b)</w:t>
            </w:r>
          </w:p>
        </w:tc>
        <w:sdt>
          <w:sdtPr>
            <w:id w:val="55444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036D540" w14:textId="7D2F2777" w:rsidR="00586617" w:rsidRDefault="00586617" w:rsidP="00586617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077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29FC786" w14:textId="142CAA1B" w:rsidR="00586617" w:rsidRDefault="00586617" w:rsidP="00586617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6617" w14:paraId="38297492" w14:textId="77777777" w:rsidTr="00E71CF1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716F2E2" w14:textId="3437026E" w:rsidR="00586617" w:rsidRPr="00586617" w:rsidRDefault="00586617" w:rsidP="00586617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5245" w:type="dxa"/>
            <w:vAlign w:val="center"/>
          </w:tcPr>
          <w:p w14:paraId="567098CC" w14:textId="583E916E" w:rsidR="00586617" w:rsidRDefault="00741647" w:rsidP="00586617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617">
              <w:t>Beslut om</w:t>
            </w:r>
            <w:r>
              <w:t xml:space="preserve"> </w:t>
            </w:r>
            <w:r w:rsidRPr="00586617">
              <w:t>ändring av bolagsordningen</w:t>
            </w:r>
            <w:r>
              <w:t xml:space="preserve"> och </w:t>
            </w:r>
            <w:r w:rsidRPr="00741647">
              <w:t>nyemission av aktier med företrädesrätt för Bolagets aktieägare</w:t>
            </w:r>
            <w:r>
              <w:t xml:space="preserve"> (punkt 8 a och b)</w:t>
            </w:r>
          </w:p>
        </w:tc>
        <w:sdt>
          <w:sdtPr>
            <w:id w:val="-31850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8A2BC00" w14:textId="2E880709" w:rsidR="00586617" w:rsidRDefault="00586617" w:rsidP="00586617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243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613296F" w14:textId="01D71497" w:rsidR="00586617" w:rsidRDefault="00586617" w:rsidP="00586617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6617" w14:paraId="5CFDE597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0771A8" w14:textId="3D6503F6" w:rsidR="00586617" w:rsidRPr="00586617" w:rsidRDefault="00586617" w:rsidP="00586617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5245" w:type="dxa"/>
            <w:vAlign w:val="center"/>
          </w:tcPr>
          <w:p w14:paraId="3FA00D6D" w14:textId="14626180" w:rsidR="00586617" w:rsidRDefault="00741647" w:rsidP="00586617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1647">
              <w:t>Beslut om emission av teckningsoptioner för förvärv av HVAC/ventilation</w:t>
            </w:r>
          </w:p>
        </w:tc>
        <w:sdt>
          <w:sdtPr>
            <w:id w:val="15860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A2FEECD" w14:textId="222CF08E" w:rsidR="00586617" w:rsidRDefault="00586617" w:rsidP="00586617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63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BE9375F" w14:textId="08134DE5" w:rsidR="00586617" w:rsidRDefault="00586617" w:rsidP="00586617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6617" w14:paraId="76066862" w14:textId="77777777" w:rsidTr="00E71CF1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337BF8" w14:textId="6255F31B" w:rsidR="00586617" w:rsidRPr="00586617" w:rsidRDefault="00586617" w:rsidP="00586617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5245" w:type="dxa"/>
            <w:vAlign w:val="center"/>
          </w:tcPr>
          <w:p w14:paraId="23277FFC" w14:textId="479E536C" w:rsidR="00586617" w:rsidRDefault="00586617" w:rsidP="00586617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617">
              <w:t>Beslut om</w:t>
            </w:r>
            <w:r>
              <w:t xml:space="preserve"> </w:t>
            </w:r>
            <w:r w:rsidRPr="00586617">
              <w:t>ändring av bolagsordningen</w:t>
            </w:r>
            <w:r>
              <w:t xml:space="preserve"> och </w:t>
            </w:r>
            <w:r w:rsidRPr="00586617">
              <w:t>minskning av aktiekapitalet</w:t>
            </w:r>
            <w:r>
              <w:t xml:space="preserve"> (punkt 10 a och b)</w:t>
            </w:r>
          </w:p>
        </w:tc>
        <w:sdt>
          <w:sdtPr>
            <w:id w:val="-63016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D65A470" w14:textId="56722631" w:rsidR="00586617" w:rsidRDefault="00586617" w:rsidP="00586617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367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F6237DF" w14:textId="4B208518" w:rsidR="00586617" w:rsidRDefault="00586617" w:rsidP="00586617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5B8D5D6" w14:textId="77777777" w:rsidR="00945A9A" w:rsidRDefault="00945A9A" w:rsidP="006E21EB">
      <w:pPr>
        <w:spacing w:before="240"/>
      </w:pPr>
    </w:p>
    <w:p w14:paraId="7EF05738" w14:textId="77777777" w:rsidR="00945A9A" w:rsidRDefault="00945A9A">
      <w:r>
        <w:br w:type="page"/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247"/>
        <w:gridCol w:w="1560"/>
        <w:gridCol w:w="2687"/>
      </w:tblGrid>
      <w:tr w:rsidR="006E21EB" w14:paraId="20446B57" w14:textId="77777777" w:rsidTr="00E71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144361" w:themeFill="accent1"/>
          </w:tcPr>
          <w:p w14:paraId="654EEF6F" w14:textId="77777777" w:rsidR="006E21EB" w:rsidRPr="0090176D" w:rsidRDefault="006E21EB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Aktieägares underskrift</w:t>
            </w:r>
          </w:p>
        </w:tc>
      </w:tr>
      <w:tr w:rsidR="006E21EB" w14:paraId="650F63BC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7BD69F4D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Aktieägarens namn/företagsnamn</w:t>
            </w:r>
          </w:p>
          <w:p w14:paraId="73AA3DBD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</w:tr>
      <w:tr w:rsidR="006E21EB" w14:paraId="23AFD785" w14:textId="77777777" w:rsidTr="00E71CF1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1A7208AD" w14:textId="77777777" w:rsidR="006E21EB" w:rsidRPr="00C20B84" w:rsidRDefault="006E21EB" w:rsidP="00E71CF1">
            <w:pPr>
              <w:pStyle w:val="Normaltindrag"/>
              <w:ind w:left="0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Antal aktier i Bolaget</w:t>
            </w:r>
          </w:p>
          <w:p w14:paraId="23C3A579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</w:tr>
      <w:tr w:rsidR="006E21EB" w14:paraId="0D174201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2BEBC483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Personnummer/Födelsedatum/Organisationsnummer</w:t>
            </w:r>
          </w:p>
          <w:p w14:paraId="0EDE9C1A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</w:tr>
      <w:tr w:rsidR="006E21EB" w14:paraId="4F57E223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auto"/>
          </w:tcPr>
          <w:p w14:paraId="504BC873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Telefonnummer</w:t>
            </w:r>
          </w:p>
          <w:p w14:paraId="0655C470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  <w:tc>
          <w:tcPr>
            <w:tcW w:w="4247" w:type="dxa"/>
            <w:gridSpan w:val="2"/>
            <w:shd w:val="clear" w:color="auto" w:fill="auto"/>
          </w:tcPr>
          <w:p w14:paraId="235DBC4E" w14:textId="77777777" w:rsidR="006E21EB" w:rsidRPr="00C20B84" w:rsidRDefault="006E21EB" w:rsidP="00E71CF1">
            <w:pPr>
              <w:pStyle w:val="Normaltindra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0B84">
              <w:rPr>
                <w:sz w:val="18"/>
                <w:szCs w:val="18"/>
              </w:rPr>
              <w:t>E-mail</w:t>
            </w:r>
          </w:p>
          <w:p w14:paraId="5E0DB7FA" w14:textId="77777777" w:rsidR="006E21EB" w:rsidRPr="00C20B84" w:rsidRDefault="001A05E7" w:rsidP="00E71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instrText xml:space="preserve"> FORMTEXT </w:instrText>
            </w:r>
            <w:r w:rsidRPr="00C20B84">
              <w:fldChar w:fldCharType="separate"/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fldChar w:fldCharType="end"/>
            </w:r>
          </w:p>
        </w:tc>
      </w:tr>
      <w:tr w:rsidR="006E21EB" w14:paraId="67314E27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shd w:val="clear" w:color="auto" w:fill="auto"/>
          </w:tcPr>
          <w:p w14:paraId="798B3D44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Namnförtydligande (vid firmateckning)</w:t>
            </w:r>
          </w:p>
          <w:p w14:paraId="6DBA50C3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1FB93ACF" w14:textId="77777777" w:rsidR="006E21EB" w:rsidRPr="00C20B84" w:rsidRDefault="006E21EB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0B84">
              <w:rPr>
                <w:sz w:val="18"/>
                <w:szCs w:val="18"/>
              </w:rPr>
              <w:t>Ort och datum</w:t>
            </w:r>
          </w:p>
          <w:p w14:paraId="2011D551" w14:textId="68444AB5" w:rsidR="006E21EB" w:rsidRPr="00C20B84" w:rsidRDefault="001A05E7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instrText xml:space="preserve"> FORMTEXT </w:instrText>
            </w:r>
            <w:r w:rsidRPr="00C20B84">
              <w:fldChar w:fldCharType="separate"/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fldChar w:fldCharType="end"/>
            </w:r>
            <w:r w:rsidRPr="00C20B84">
              <w:t xml:space="preserve">, </w:t>
            </w:r>
            <w:fldSimple w:instr=" DATE   \* MERGEFORMAT ">
              <w:r w:rsidR="00741647">
                <w:rPr>
                  <w:noProof/>
                </w:rPr>
                <w:t>2025-07-15</w:t>
              </w:r>
            </w:fldSimple>
          </w:p>
        </w:tc>
      </w:tr>
      <w:tr w:rsidR="006E21EB" w14:paraId="08BDD756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6990242E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Namnteckning</w:t>
            </w:r>
          </w:p>
          <w:p w14:paraId="59C8D5C5" w14:textId="77777777" w:rsidR="006E21EB" w:rsidRPr="00C20B84" w:rsidRDefault="006E21EB" w:rsidP="00E71CF1">
            <w:pPr>
              <w:rPr>
                <w:b w:val="0"/>
                <w:bCs w:val="0"/>
              </w:rPr>
            </w:pPr>
          </w:p>
        </w:tc>
      </w:tr>
    </w:tbl>
    <w:p w14:paraId="75FABFE0" w14:textId="63A2B503" w:rsidR="006E21EB" w:rsidRDefault="006E21EB" w:rsidP="006E21EB">
      <w:pPr>
        <w:spacing w:before="240"/>
        <w:rPr>
          <w:rFonts w:ascii="Calibri" w:hAnsi="Calibri"/>
        </w:rPr>
      </w:pPr>
      <w:r w:rsidRPr="006300D9">
        <w:t xml:space="preserve">Det ifyllda och undertecknade formuläret för poströstning samt, i förekommande fall, relevanta behörighetshandlingar ska i god </w:t>
      </w:r>
      <w:r w:rsidRPr="005821F4">
        <w:t xml:space="preserve">tid innan stämman skickas till Bolaget via </w:t>
      </w:r>
      <w:r w:rsidRPr="005821F4">
        <w:rPr>
          <w:rFonts w:ascii="Calibri" w:hAnsi="Calibri"/>
        </w:rPr>
        <w:t xml:space="preserve">e-post till </w:t>
      </w:r>
      <w:r w:rsidR="00B8301D" w:rsidRPr="001A17A1">
        <w:rPr>
          <w:rFonts w:ascii="Calibri" w:hAnsi="Calibri"/>
        </w:rPr>
        <w:t>bolagsst</w:t>
      </w:r>
      <w:r w:rsidR="001A17A1" w:rsidRPr="001A17A1">
        <w:rPr>
          <w:rFonts w:ascii="Calibri" w:hAnsi="Calibri"/>
        </w:rPr>
        <w:t>a</w:t>
      </w:r>
      <w:r w:rsidR="00B8301D" w:rsidRPr="001A17A1">
        <w:rPr>
          <w:rFonts w:ascii="Calibri" w:hAnsi="Calibri"/>
        </w:rPr>
        <w:t>mma</w:t>
      </w:r>
      <w:r w:rsidR="00945A9A" w:rsidRPr="001A17A1">
        <w:rPr>
          <w:rFonts w:ascii="Calibri" w:hAnsi="Calibri"/>
        </w:rPr>
        <w:t>@</w:t>
      </w:r>
      <w:r w:rsidR="00B8301D" w:rsidRPr="001A17A1">
        <w:rPr>
          <w:rFonts w:ascii="Calibri" w:hAnsi="Calibri"/>
        </w:rPr>
        <w:t>lightair</w:t>
      </w:r>
      <w:r w:rsidR="00945A9A" w:rsidRPr="001A17A1">
        <w:rPr>
          <w:rFonts w:ascii="Calibri" w:hAnsi="Calibri"/>
        </w:rPr>
        <w:t>.com</w:t>
      </w:r>
      <w:r w:rsidRPr="005821F4">
        <w:rPr>
          <w:rFonts w:ascii="Calibri" w:hAnsi="Calibri"/>
        </w:rPr>
        <w:t xml:space="preserve">. </w:t>
      </w:r>
      <w:r w:rsidRPr="003E3FBE">
        <w:rPr>
          <w:rFonts w:ascii="Calibri" w:hAnsi="Calibri"/>
          <w:b/>
          <w:bCs/>
        </w:rPr>
        <w:t xml:space="preserve">Handlingarna ska </w:t>
      </w:r>
      <w:r w:rsidRPr="003E3FBE">
        <w:rPr>
          <w:b/>
          <w:bCs/>
        </w:rPr>
        <w:t xml:space="preserve">vara Bolaget tillhanda senast den </w:t>
      </w:r>
      <w:r w:rsidR="00741647">
        <w:rPr>
          <w:b/>
          <w:bCs/>
        </w:rPr>
        <w:t>8</w:t>
      </w:r>
      <w:r w:rsidR="00750FC6" w:rsidRPr="001A17A1">
        <w:rPr>
          <w:b/>
          <w:bCs/>
        </w:rPr>
        <w:t xml:space="preserve"> </w:t>
      </w:r>
      <w:r w:rsidR="00741647">
        <w:rPr>
          <w:b/>
          <w:bCs/>
        </w:rPr>
        <w:t>augusti</w:t>
      </w:r>
      <w:r w:rsidRPr="001A17A1">
        <w:rPr>
          <w:b/>
          <w:bCs/>
        </w:rPr>
        <w:t xml:space="preserve"> 202</w:t>
      </w:r>
      <w:r w:rsidR="00741647">
        <w:rPr>
          <w:b/>
          <w:bCs/>
        </w:rPr>
        <w:t>5</w:t>
      </w:r>
      <w:r w:rsidR="003A06F2" w:rsidRPr="001A17A1">
        <w:rPr>
          <w:b/>
          <w:bCs/>
        </w:rPr>
        <w:t>.</w:t>
      </w:r>
      <w:r w:rsidR="003A06F2">
        <w:rPr>
          <w:rFonts w:ascii="Calibri" w:hAnsi="Calibri"/>
        </w:rPr>
        <w:t xml:space="preserve"> </w:t>
      </w:r>
      <w:r w:rsidRPr="003A06F2">
        <w:rPr>
          <w:rFonts w:ascii="Calibri" w:hAnsi="Calibri"/>
        </w:rPr>
        <w:t>Aktieägaren</w:t>
      </w:r>
      <w:r w:rsidRPr="005821F4">
        <w:rPr>
          <w:rFonts w:ascii="Calibri" w:hAnsi="Calibri"/>
        </w:rPr>
        <w:t xml:space="preserve"> får inte förse poströsten med särskilda instruktioner eller villkor. Om så sker är rösten ogiltig</w:t>
      </w:r>
      <w:r>
        <w:rPr>
          <w:rFonts w:ascii="Calibri" w:hAnsi="Calibri"/>
        </w:rPr>
        <w:t xml:space="preserve">. </w:t>
      </w:r>
    </w:p>
    <w:p w14:paraId="2F9FF913" w14:textId="752B7265" w:rsidR="006E21EB" w:rsidRPr="006300D9" w:rsidRDefault="006E21EB" w:rsidP="006E21EB">
      <w:pPr>
        <w:spacing w:before="240"/>
        <w:rPr>
          <w:rFonts w:ascii="Calibri" w:hAnsi="Calibri"/>
        </w:rPr>
      </w:pPr>
      <w:r w:rsidRPr="003E3FBE">
        <w:rPr>
          <w:rFonts w:ascii="Calibri" w:hAnsi="Calibri"/>
          <w:b/>
          <w:bCs/>
        </w:rPr>
        <w:t xml:space="preserve">För att få poströsta inför stämman ska aktieägare vara införd i den av Euroclear Sweden AB förda aktieboken den </w:t>
      </w:r>
      <w:r w:rsidR="00741647">
        <w:rPr>
          <w:rFonts w:ascii="Calibri" w:hAnsi="Calibri"/>
          <w:b/>
          <w:bCs/>
        </w:rPr>
        <w:t>5</w:t>
      </w:r>
      <w:r w:rsidR="00740D80">
        <w:rPr>
          <w:rFonts w:ascii="Calibri" w:hAnsi="Calibri"/>
          <w:b/>
          <w:bCs/>
        </w:rPr>
        <w:t xml:space="preserve"> </w:t>
      </w:r>
      <w:r w:rsidR="00741647">
        <w:rPr>
          <w:rFonts w:ascii="Calibri" w:hAnsi="Calibri"/>
          <w:b/>
          <w:bCs/>
        </w:rPr>
        <w:t>augusti</w:t>
      </w:r>
      <w:r w:rsidRPr="003E3FBE">
        <w:rPr>
          <w:rFonts w:ascii="Calibri" w:hAnsi="Calibri"/>
          <w:b/>
          <w:bCs/>
        </w:rPr>
        <w:t xml:space="preserve"> 202</w:t>
      </w:r>
      <w:r w:rsidR="00741647">
        <w:rPr>
          <w:rFonts w:ascii="Calibri" w:hAnsi="Calibri"/>
          <w:b/>
          <w:bCs/>
        </w:rPr>
        <w:t>5</w:t>
      </w:r>
      <w:r w:rsidRPr="003E3FBE">
        <w:rPr>
          <w:rFonts w:ascii="Calibri" w:hAnsi="Calibri"/>
          <w:b/>
          <w:bCs/>
        </w:rPr>
        <w:t>.</w:t>
      </w:r>
      <w:r w:rsidRPr="006300D9">
        <w:rPr>
          <w:rFonts w:ascii="Calibri" w:hAnsi="Calibri"/>
        </w:rPr>
        <w:t xml:space="preserve"> </w:t>
      </w:r>
      <w:r w:rsidRPr="00EF26B4">
        <w:rPr>
          <w:rFonts w:ascii="Calibri" w:hAnsi="Calibri"/>
        </w:rPr>
        <w:t xml:space="preserve">Om aktieägare som poströstat </w:t>
      </w:r>
      <w:r w:rsidR="0097608E">
        <w:rPr>
          <w:rFonts w:ascii="Calibri" w:hAnsi="Calibri"/>
        </w:rPr>
        <w:t>närvarar</w:t>
      </w:r>
      <w:r w:rsidRPr="00EF26B4">
        <w:rPr>
          <w:rFonts w:ascii="Calibri" w:hAnsi="Calibri"/>
        </w:rPr>
        <w:t xml:space="preserve"> vid stämman, personligen eller genom ombud, förfaller poströsten</w:t>
      </w:r>
      <w:r w:rsidR="00CB6ACB">
        <w:rPr>
          <w:rFonts w:ascii="Calibri" w:hAnsi="Calibri"/>
        </w:rPr>
        <w:t xml:space="preserve"> för de beslut där aktieägaren röstar på stämman.</w:t>
      </w:r>
    </w:p>
    <w:p w14:paraId="27231BC1" w14:textId="77777777" w:rsidR="00B07CDE" w:rsidRPr="00750436" w:rsidRDefault="00B07CDE" w:rsidP="00ED63D8"/>
    <w:sectPr w:rsidR="00B07CDE" w:rsidRPr="00750436" w:rsidSect="00A70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70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23FD" w14:textId="77777777" w:rsidR="004A392B" w:rsidRDefault="004A392B" w:rsidP="00130C51">
      <w:pPr>
        <w:spacing w:line="240" w:lineRule="auto"/>
      </w:pPr>
      <w:r>
        <w:separator/>
      </w:r>
    </w:p>
  </w:endnote>
  <w:endnote w:type="continuationSeparator" w:id="0">
    <w:p w14:paraId="362C0168" w14:textId="77777777" w:rsidR="004A392B" w:rsidRDefault="004A392B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2350" w14:textId="77777777" w:rsidR="00C47AF5" w:rsidRDefault="00C47A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1759" w14:textId="77777777" w:rsidR="00BC688D" w:rsidRDefault="00BC688D" w:rsidP="00BC688D">
    <w:pPr>
      <w:pStyle w:val="Sidfot"/>
      <w:tabs>
        <w:tab w:val="right" w:pos="85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CDD7" w14:textId="77777777" w:rsidR="00400A3B" w:rsidRDefault="00400A3B" w:rsidP="00400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D73C" w14:textId="77777777" w:rsidR="004A392B" w:rsidRDefault="004A392B" w:rsidP="00130C51">
      <w:pPr>
        <w:spacing w:line="240" w:lineRule="auto"/>
      </w:pPr>
      <w:r>
        <w:separator/>
      </w:r>
    </w:p>
  </w:footnote>
  <w:footnote w:type="continuationSeparator" w:id="0">
    <w:p w14:paraId="40411C79" w14:textId="77777777" w:rsidR="004A392B" w:rsidRDefault="004A392B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A0FD" w14:textId="77777777" w:rsidR="00C47AF5" w:rsidRDefault="00C47A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7B40" w14:textId="77777777" w:rsidR="00BC688D" w:rsidRDefault="00BC688D" w:rsidP="00BC688D">
    <w:pPr>
      <w:pStyle w:val="Sidhuvud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ADA2" w14:textId="77777777" w:rsidR="00BC688D" w:rsidRDefault="00BC688D" w:rsidP="00BC688D">
    <w:pPr>
      <w:pStyle w:val="Sidhuvud"/>
      <w:tabs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FA9C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ED7F72"/>
    <w:multiLevelType w:val="multilevel"/>
    <w:tmpl w:val="4D4AA20C"/>
    <w:styleLink w:val="NrPMLista"/>
    <w:lvl w:ilvl="0">
      <w:start w:val="1"/>
      <w:numFmt w:val="lowerRoman"/>
      <w:pStyle w:val="NrLista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702" w:hanging="85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▪"/>
      <w:lvlJc w:val="left"/>
      <w:pPr>
        <w:tabs>
          <w:tab w:val="num" w:pos="3971"/>
        </w:tabs>
        <w:ind w:left="4255" w:hanging="851"/>
      </w:pPr>
      <w:rPr>
        <w:rFonts w:ascii="Georgia" w:hAnsi="Georgia" w:hint="default"/>
      </w:rPr>
    </w:lvl>
    <w:lvl w:ilvl="5">
      <w:start w:val="1"/>
      <w:numFmt w:val="lowerRoman"/>
      <w:lvlText w:val="(%6)"/>
      <w:lvlJc w:val="left"/>
      <w:pPr>
        <w:tabs>
          <w:tab w:val="num" w:pos="4822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24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5"/>
        </w:tabs>
        <w:ind w:left="7659" w:hanging="851"/>
      </w:pPr>
      <w:rPr>
        <w:rFonts w:hint="default"/>
      </w:rPr>
    </w:lvl>
  </w:abstractNum>
  <w:abstractNum w:abstractNumId="2" w15:restartNumberingAfterBreak="0">
    <w:nsid w:val="09216932"/>
    <w:multiLevelType w:val="multilevel"/>
    <w:tmpl w:val="88A6E992"/>
    <w:styleLink w:val="Bilagenumrering"/>
    <w:lvl w:ilvl="0">
      <w:start w:val="1"/>
      <w:numFmt w:val="decimal"/>
      <w:pStyle w:val="Bilagansrubrik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lagaRubrik1"/>
      <w:lvlText w:val="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ilagaRubrik2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ilagaRubrik3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%1.%2.%3.%4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ilagaListtyp1niv1"/>
      <w:lvlText w:val="(%6)"/>
      <w:lvlJc w:val="left"/>
      <w:pPr>
        <w:tabs>
          <w:tab w:val="num" w:pos="5670"/>
        </w:tabs>
        <w:ind w:left="1276" w:hanging="425"/>
      </w:pPr>
      <w:rPr>
        <w:rFonts w:hint="default"/>
      </w:rPr>
    </w:lvl>
    <w:lvl w:ilvl="6">
      <w:start w:val="1"/>
      <w:numFmt w:val="lowerRoman"/>
      <w:pStyle w:val="BilagaListtyp1niv2"/>
      <w:lvlText w:val="(%7)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7">
      <w:start w:val="1"/>
      <w:numFmt w:val="upperLetter"/>
      <w:pStyle w:val="BilagaListtyp1niv3"/>
      <w:lvlText w:val="(%8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8">
      <w:start w:val="1"/>
      <w:numFmt w:val="decimal"/>
      <w:pStyle w:val="BilagaListtyp1niv4"/>
      <w:lvlText w:val="%9."/>
      <w:lvlJc w:val="left"/>
      <w:pPr>
        <w:ind w:left="2552" w:hanging="426"/>
      </w:pPr>
      <w:rPr>
        <w:rFonts w:hint="default"/>
      </w:rPr>
    </w:lvl>
  </w:abstractNum>
  <w:abstractNum w:abstractNumId="3" w15:restartNumberingAfterBreak="0">
    <w:nsid w:val="0AD71821"/>
    <w:multiLevelType w:val="multilevel"/>
    <w:tmpl w:val="4CEEC8D2"/>
    <w:styleLink w:val="Listtyp2"/>
    <w:lvl w:ilvl="0">
      <w:start w:val="1"/>
      <w:numFmt w:val="lowerLetter"/>
      <w:pStyle w:val="Listtyp2niv1"/>
      <w:lvlText w:val="(%1)"/>
      <w:lvlJc w:val="left"/>
      <w:pPr>
        <w:ind w:left="624" w:hanging="624"/>
      </w:pPr>
      <w:rPr>
        <w:rFonts w:hint="default"/>
      </w:rPr>
    </w:lvl>
    <w:lvl w:ilvl="1">
      <w:start w:val="1"/>
      <w:numFmt w:val="lowerRoman"/>
      <w:pStyle w:val="Listtyp2niv2"/>
      <w:lvlText w:val="(%2)"/>
      <w:lvlJc w:val="left"/>
      <w:pPr>
        <w:ind w:left="1248" w:hanging="624"/>
      </w:pPr>
      <w:rPr>
        <w:rFonts w:hint="default"/>
      </w:rPr>
    </w:lvl>
    <w:lvl w:ilvl="2">
      <w:start w:val="1"/>
      <w:numFmt w:val="upperLetter"/>
      <w:pStyle w:val="Listtyp2niv3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pStyle w:val="Listtyp2niv4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16" w:hanging="624"/>
      </w:pPr>
      <w:rPr>
        <w:rFonts w:hint="default"/>
      </w:rPr>
    </w:lvl>
  </w:abstractNum>
  <w:abstractNum w:abstractNumId="4" w15:restartNumberingAfterBreak="0">
    <w:nsid w:val="134F04CF"/>
    <w:multiLevelType w:val="multilevel"/>
    <w:tmpl w:val="A6A8E728"/>
    <w:styleLink w:val="Numreradlistanr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Numreradlista3"/>
      <w:lvlText w:val="%3."/>
      <w:lvlJc w:val="left"/>
      <w:pPr>
        <w:ind w:left="2553" w:hanging="851"/>
      </w:pPr>
      <w:rPr>
        <w:rFonts w:hint="default"/>
      </w:rPr>
    </w:lvl>
    <w:lvl w:ilvl="3">
      <w:start w:val="1"/>
      <w:numFmt w:val="lowerRoman"/>
      <w:pStyle w:val="Numreradlista4"/>
      <w:lvlText w:val="%4.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" w15:restartNumberingAfterBreak="0">
    <w:nsid w:val="1670735D"/>
    <w:multiLevelType w:val="hybridMultilevel"/>
    <w:tmpl w:val="1BD28AB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1BAD"/>
    <w:multiLevelType w:val="multilevel"/>
    <w:tmpl w:val="A642AD56"/>
    <w:styleLink w:val="Partieslist"/>
    <w:lvl w:ilvl="0">
      <w:start w:val="1"/>
      <w:numFmt w:val="decimal"/>
      <w:pStyle w:val="Partie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93524A"/>
    <w:multiLevelType w:val="multilevel"/>
    <w:tmpl w:val="9AAAF054"/>
    <w:styleLink w:val="Punktlistan"/>
    <w:lvl w:ilvl="0">
      <w:start w:val="1"/>
      <w:numFmt w:val="bullet"/>
      <w:pStyle w:val="Punktlista"/>
      <w:lvlText w:val=""/>
      <w:lvlJc w:val="left"/>
      <w:pPr>
        <w:tabs>
          <w:tab w:val="num" w:pos="851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1276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Punktlista3"/>
      <w:lvlText w:val="▪"/>
      <w:lvlJc w:val="left"/>
      <w:pPr>
        <w:tabs>
          <w:tab w:val="num" w:pos="1701"/>
        </w:tabs>
        <w:ind w:left="1275" w:hanging="425"/>
      </w:pPr>
      <w:rPr>
        <w:rFonts w:ascii="Georgia" w:hAnsi="Georgia" w:hint="default"/>
        <w:color w:val="auto"/>
      </w:rPr>
    </w:lvl>
    <w:lvl w:ilvl="3">
      <w:start w:val="1"/>
      <w:numFmt w:val="bullet"/>
      <w:pStyle w:val="Punktlista4"/>
      <w:lvlText w:val=""/>
      <w:lvlJc w:val="left"/>
      <w:pPr>
        <w:tabs>
          <w:tab w:val="num" w:pos="2126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▪"/>
      <w:lvlJc w:val="left"/>
      <w:pPr>
        <w:tabs>
          <w:tab w:val="num" w:pos="2551"/>
        </w:tabs>
        <w:ind w:left="2125" w:hanging="425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8" w15:restartNumberingAfterBreak="0">
    <w:nsid w:val="681006A3"/>
    <w:multiLevelType w:val="multilevel"/>
    <w:tmpl w:val="CC705D20"/>
    <w:styleLink w:val="Rubriknumr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Listtyp1niv1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pStyle w:val="Listtyp1niv2"/>
      <w:lvlText w:val="(%7)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7">
      <w:start w:val="1"/>
      <w:numFmt w:val="upperLetter"/>
      <w:pStyle w:val="Listtyp1niv3"/>
      <w:lvlText w:val="(%8)"/>
      <w:lvlJc w:val="left"/>
      <w:pPr>
        <w:tabs>
          <w:tab w:val="num" w:pos="1871"/>
        </w:tabs>
        <w:ind w:left="1276" w:hanging="425"/>
      </w:pPr>
      <w:rPr>
        <w:rFonts w:hint="default"/>
      </w:rPr>
    </w:lvl>
    <w:lvl w:ilvl="8">
      <w:start w:val="1"/>
      <w:numFmt w:val="decimal"/>
      <w:pStyle w:val="Listtyp1niv4"/>
      <w:lvlText w:val="(%9)"/>
      <w:lvlJc w:val="left"/>
      <w:pPr>
        <w:tabs>
          <w:tab w:val="num" w:pos="2495"/>
        </w:tabs>
        <w:ind w:left="1701" w:hanging="425"/>
      </w:pPr>
      <w:rPr>
        <w:rFonts w:hint="default"/>
      </w:rPr>
    </w:lvl>
  </w:abstractNum>
  <w:abstractNum w:abstractNumId="9" w15:restartNumberingAfterBreak="0">
    <w:nsid w:val="6A895770"/>
    <w:multiLevelType w:val="hybridMultilevel"/>
    <w:tmpl w:val="833286B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D250EC"/>
    <w:multiLevelType w:val="multilevel"/>
    <w:tmpl w:val="12AC9CA8"/>
    <w:styleLink w:val="Whereaslist"/>
    <w:lvl w:ilvl="0">
      <w:start w:val="1"/>
      <w:numFmt w:val="upperLetter"/>
      <w:pStyle w:val="Wherea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2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9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5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07" w:hanging="851"/>
      </w:pPr>
      <w:rPr>
        <w:rFonts w:hint="default"/>
      </w:rPr>
    </w:lvl>
  </w:abstractNum>
  <w:num w:numId="1" w16cid:durableId="784497304">
    <w:abstractNumId w:val="2"/>
  </w:num>
  <w:num w:numId="2" w16cid:durableId="316107314">
    <w:abstractNumId w:val="3"/>
  </w:num>
  <w:num w:numId="3" w16cid:durableId="1967080419">
    <w:abstractNumId w:val="3"/>
  </w:num>
  <w:num w:numId="4" w16cid:durableId="1712537955">
    <w:abstractNumId w:val="1"/>
  </w:num>
  <w:num w:numId="5" w16cid:durableId="536115961">
    <w:abstractNumId w:val="0"/>
  </w:num>
  <w:num w:numId="6" w16cid:durableId="359936548">
    <w:abstractNumId w:val="4"/>
  </w:num>
  <w:num w:numId="7" w16cid:durableId="1195002503">
    <w:abstractNumId w:val="6"/>
  </w:num>
  <w:num w:numId="8" w16cid:durableId="332997050">
    <w:abstractNumId w:val="7"/>
  </w:num>
  <w:num w:numId="9" w16cid:durableId="1933706441">
    <w:abstractNumId w:val="8"/>
  </w:num>
  <w:num w:numId="10" w16cid:durableId="2050257935">
    <w:abstractNumId w:val="10"/>
  </w:num>
  <w:num w:numId="11" w16cid:durableId="249776968">
    <w:abstractNumId w:val="7"/>
  </w:num>
  <w:num w:numId="12" w16cid:durableId="84301653">
    <w:abstractNumId w:val="8"/>
  </w:num>
  <w:num w:numId="13" w16cid:durableId="422603664">
    <w:abstractNumId w:val="5"/>
  </w:num>
  <w:num w:numId="14" w16cid:durableId="131112873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8D"/>
    <w:rsid w:val="00011DB0"/>
    <w:rsid w:val="00024C8F"/>
    <w:rsid w:val="00026604"/>
    <w:rsid w:val="00026D94"/>
    <w:rsid w:val="00036D3A"/>
    <w:rsid w:val="00036DB0"/>
    <w:rsid w:val="000766F7"/>
    <w:rsid w:val="00084CF0"/>
    <w:rsid w:val="00096339"/>
    <w:rsid w:val="000B7CE5"/>
    <w:rsid w:val="000F0C60"/>
    <w:rsid w:val="001102D0"/>
    <w:rsid w:val="00130792"/>
    <w:rsid w:val="00130C51"/>
    <w:rsid w:val="00136CD1"/>
    <w:rsid w:val="00192743"/>
    <w:rsid w:val="001A05E7"/>
    <w:rsid w:val="001A17A1"/>
    <w:rsid w:val="001C3212"/>
    <w:rsid w:val="001C7B9F"/>
    <w:rsid w:val="001D075E"/>
    <w:rsid w:val="001D47D4"/>
    <w:rsid w:val="001F5965"/>
    <w:rsid w:val="00220C5C"/>
    <w:rsid w:val="00234CED"/>
    <w:rsid w:val="00241335"/>
    <w:rsid w:val="00254149"/>
    <w:rsid w:val="00260C52"/>
    <w:rsid w:val="00265227"/>
    <w:rsid w:val="00275633"/>
    <w:rsid w:val="00296B8D"/>
    <w:rsid w:val="002B3C7F"/>
    <w:rsid w:val="002C5AE4"/>
    <w:rsid w:val="002E1052"/>
    <w:rsid w:val="002E4826"/>
    <w:rsid w:val="00310280"/>
    <w:rsid w:val="00314D9C"/>
    <w:rsid w:val="00315FEA"/>
    <w:rsid w:val="003223C6"/>
    <w:rsid w:val="0034585F"/>
    <w:rsid w:val="00364DBA"/>
    <w:rsid w:val="00366C83"/>
    <w:rsid w:val="00381C8E"/>
    <w:rsid w:val="003A06F2"/>
    <w:rsid w:val="003A0F0D"/>
    <w:rsid w:val="003B1016"/>
    <w:rsid w:val="003B3B1C"/>
    <w:rsid w:val="003D51BC"/>
    <w:rsid w:val="003E0FA8"/>
    <w:rsid w:val="003E3FBE"/>
    <w:rsid w:val="003F03EE"/>
    <w:rsid w:val="003F56FA"/>
    <w:rsid w:val="00400A3B"/>
    <w:rsid w:val="00417B05"/>
    <w:rsid w:val="004744B7"/>
    <w:rsid w:val="004A392B"/>
    <w:rsid w:val="004B0F98"/>
    <w:rsid w:val="004B3C9C"/>
    <w:rsid w:val="004B7F9D"/>
    <w:rsid w:val="004C16C4"/>
    <w:rsid w:val="004C3955"/>
    <w:rsid w:val="004E093A"/>
    <w:rsid w:val="004E0A35"/>
    <w:rsid w:val="00502709"/>
    <w:rsid w:val="00517FCB"/>
    <w:rsid w:val="005317B0"/>
    <w:rsid w:val="0055437F"/>
    <w:rsid w:val="00586617"/>
    <w:rsid w:val="00587CBC"/>
    <w:rsid w:val="005D5C00"/>
    <w:rsid w:val="006153EA"/>
    <w:rsid w:val="006165A8"/>
    <w:rsid w:val="0063029D"/>
    <w:rsid w:val="00631A73"/>
    <w:rsid w:val="00651F19"/>
    <w:rsid w:val="006712F9"/>
    <w:rsid w:val="00671E89"/>
    <w:rsid w:val="00683549"/>
    <w:rsid w:val="00683A8B"/>
    <w:rsid w:val="00684224"/>
    <w:rsid w:val="0069103A"/>
    <w:rsid w:val="0069624F"/>
    <w:rsid w:val="006A5F9C"/>
    <w:rsid w:val="006C150E"/>
    <w:rsid w:val="006C6FFE"/>
    <w:rsid w:val="006E21EB"/>
    <w:rsid w:val="006F1268"/>
    <w:rsid w:val="00703EB2"/>
    <w:rsid w:val="00715C61"/>
    <w:rsid w:val="00730DAC"/>
    <w:rsid w:val="00740D80"/>
    <w:rsid w:val="00741647"/>
    <w:rsid w:val="007430A8"/>
    <w:rsid w:val="00743AE1"/>
    <w:rsid w:val="00750436"/>
    <w:rsid w:val="00750FC6"/>
    <w:rsid w:val="0075537E"/>
    <w:rsid w:val="007652DA"/>
    <w:rsid w:val="00780F4F"/>
    <w:rsid w:val="00786253"/>
    <w:rsid w:val="007B1B6A"/>
    <w:rsid w:val="007C5D03"/>
    <w:rsid w:val="007D3FC4"/>
    <w:rsid w:val="007E1EB5"/>
    <w:rsid w:val="0081317F"/>
    <w:rsid w:val="00814891"/>
    <w:rsid w:val="008222F6"/>
    <w:rsid w:val="00823DD0"/>
    <w:rsid w:val="008325E7"/>
    <w:rsid w:val="008548BA"/>
    <w:rsid w:val="00883343"/>
    <w:rsid w:val="00885564"/>
    <w:rsid w:val="00885FEA"/>
    <w:rsid w:val="00892352"/>
    <w:rsid w:val="008940A6"/>
    <w:rsid w:val="008A1104"/>
    <w:rsid w:val="008A2698"/>
    <w:rsid w:val="008C2E35"/>
    <w:rsid w:val="008D3767"/>
    <w:rsid w:val="008E61D8"/>
    <w:rsid w:val="008F149E"/>
    <w:rsid w:val="008F1699"/>
    <w:rsid w:val="0090106A"/>
    <w:rsid w:val="00914B7E"/>
    <w:rsid w:val="00917263"/>
    <w:rsid w:val="00922A4A"/>
    <w:rsid w:val="00945A9A"/>
    <w:rsid w:val="009564D3"/>
    <w:rsid w:val="00957327"/>
    <w:rsid w:val="009650C5"/>
    <w:rsid w:val="0097608E"/>
    <w:rsid w:val="00994785"/>
    <w:rsid w:val="00997EAE"/>
    <w:rsid w:val="009F20A4"/>
    <w:rsid w:val="009F2D5E"/>
    <w:rsid w:val="00A22EB2"/>
    <w:rsid w:val="00A251A8"/>
    <w:rsid w:val="00A70CD4"/>
    <w:rsid w:val="00A7161E"/>
    <w:rsid w:val="00A73C6E"/>
    <w:rsid w:val="00A803FC"/>
    <w:rsid w:val="00AA0725"/>
    <w:rsid w:val="00AA304E"/>
    <w:rsid w:val="00AA32AD"/>
    <w:rsid w:val="00AA496E"/>
    <w:rsid w:val="00AC74E4"/>
    <w:rsid w:val="00AE0B86"/>
    <w:rsid w:val="00AE3AAC"/>
    <w:rsid w:val="00AE3E03"/>
    <w:rsid w:val="00AE46B7"/>
    <w:rsid w:val="00B04A4E"/>
    <w:rsid w:val="00B052FC"/>
    <w:rsid w:val="00B07CDE"/>
    <w:rsid w:val="00B14D18"/>
    <w:rsid w:val="00B61937"/>
    <w:rsid w:val="00B81486"/>
    <w:rsid w:val="00B8301D"/>
    <w:rsid w:val="00B92779"/>
    <w:rsid w:val="00BA3FD0"/>
    <w:rsid w:val="00BB38F3"/>
    <w:rsid w:val="00BB695C"/>
    <w:rsid w:val="00BC5CD6"/>
    <w:rsid w:val="00BC688D"/>
    <w:rsid w:val="00BE0A1F"/>
    <w:rsid w:val="00BF4B17"/>
    <w:rsid w:val="00BF61EF"/>
    <w:rsid w:val="00BF6518"/>
    <w:rsid w:val="00C14E86"/>
    <w:rsid w:val="00C20B84"/>
    <w:rsid w:val="00C23CCA"/>
    <w:rsid w:val="00C47AF5"/>
    <w:rsid w:val="00C55CAD"/>
    <w:rsid w:val="00C57AD8"/>
    <w:rsid w:val="00C72834"/>
    <w:rsid w:val="00C74775"/>
    <w:rsid w:val="00CA55E7"/>
    <w:rsid w:val="00CB6ACB"/>
    <w:rsid w:val="00CD4F85"/>
    <w:rsid w:val="00CD7543"/>
    <w:rsid w:val="00CE323B"/>
    <w:rsid w:val="00CE55D2"/>
    <w:rsid w:val="00D061D7"/>
    <w:rsid w:val="00D1187E"/>
    <w:rsid w:val="00D27F77"/>
    <w:rsid w:val="00D36DC2"/>
    <w:rsid w:val="00D4135C"/>
    <w:rsid w:val="00D42408"/>
    <w:rsid w:val="00D4680A"/>
    <w:rsid w:val="00D70067"/>
    <w:rsid w:val="00D73B11"/>
    <w:rsid w:val="00D75088"/>
    <w:rsid w:val="00DC2F87"/>
    <w:rsid w:val="00DE490C"/>
    <w:rsid w:val="00E2373A"/>
    <w:rsid w:val="00E668E7"/>
    <w:rsid w:val="00E82BE7"/>
    <w:rsid w:val="00E866E4"/>
    <w:rsid w:val="00E932C7"/>
    <w:rsid w:val="00EA721B"/>
    <w:rsid w:val="00EB03DE"/>
    <w:rsid w:val="00ED63D8"/>
    <w:rsid w:val="00EF4A40"/>
    <w:rsid w:val="00EF72C2"/>
    <w:rsid w:val="00F1160F"/>
    <w:rsid w:val="00F27251"/>
    <w:rsid w:val="00F434DE"/>
    <w:rsid w:val="00F45F4D"/>
    <w:rsid w:val="00F50AF2"/>
    <w:rsid w:val="00F529C3"/>
    <w:rsid w:val="00F536DD"/>
    <w:rsid w:val="00F63C99"/>
    <w:rsid w:val="00F67752"/>
    <w:rsid w:val="00F72739"/>
    <w:rsid w:val="00F8752E"/>
    <w:rsid w:val="00FB01E2"/>
    <w:rsid w:val="00FB3C5F"/>
    <w:rsid w:val="00FB6886"/>
    <w:rsid w:val="00FC13E9"/>
    <w:rsid w:val="00FC34AC"/>
    <w:rsid w:val="00FE7956"/>
    <w:rsid w:val="00FF4674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F58F2"/>
  <w15:chartTrackingRefBased/>
  <w15:docId w15:val="{5A1E0295-763B-4FBA-9C96-D7864279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39" w:unhideWhenUsed="1"/>
    <w:lsdException w:name="annotation text" w:semiHidden="1" w:unhideWhenUsed="1"/>
    <w:lsdException w:name="header" w:semiHidden="1" w:uiPriority="33" w:unhideWhenUsed="1"/>
    <w:lsdException w:name="footer" w:semiHidden="1" w:uiPriority="3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qFormat="1"/>
    <w:lsdException w:name="List Number" w:semiHidden="1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18" w:unhideWhenUsed="1"/>
    <w:lsdException w:name="List Bullet 3" w:semiHidden="1" w:uiPriority="18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49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iPriority="3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39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EB"/>
    <w:pPr>
      <w:spacing w:after="160" w:line="260" w:lineRule="atLeast"/>
      <w:jc w:val="both"/>
    </w:pPr>
  </w:style>
  <w:style w:type="paragraph" w:styleId="Rubrik1">
    <w:name w:val="heading 1"/>
    <w:basedOn w:val="Normal"/>
    <w:next w:val="Normal"/>
    <w:link w:val="Rubrik1Char"/>
    <w:uiPriority w:val="9"/>
    <w:qFormat/>
    <w:rsid w:val="007C5D03"/>
    <w:pPr>
      <w:keepNext/>
      <w:keepLines/>
      <w:spacing w:before="320" w:after="40"/>
      <w:jc w:val="left"/>
      <w:outlineLvl w:val="0"/>
    </w:pPr>
    <w:rPr>
      <w:rFonts w:ascii="Arial Narrow" w:eastAsiaTheme="majorEastAsia" w:hAnsi="Arial Narrow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C5D03"/>
    <w:pPr>
      <w:keepNext/>
      <w:keepLines/>
      <w:spacing w:before="240" w:after="40"/>
      <w:jc w:val="left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C5D03"/>
    <w:pPr>
      <w:keepNext/>
      <w:keepLines/>
      <w:spacing w:before="240" w:after="40"/>
      <w:jc w:val="left"/>
      <w:outlineLvl w:val="2"/>
    </w:pPr>
    <w:rPr>
      <w:rFonts w:ascii="Arial Narrow" w:eastAsiaTheme="majorEastAsia" w:hAnsi="Arial Narrow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7C5D03"/>
    <w:pPr>
      <w:keepNext/>
      <w:keepLines/>
      <w:spacing w:before="240" w:after="40"/>
      <w:jc w:val="left"/>
      <w:outlineLvl w:val="3"/>
    </w:pPr>
    <w:rPr>
      <w:rFonts w:ascii="Arial Narrow" w:eastAsiaTheme="majorEastAsia" w:hAnsi="Arial Narrow" w:cstheme="majorBidi"/>
      <w:bCs/>
      <w:i/>
      <w:iCs/>
    </w:rPr>
  </w:style>
  <w:style w:type="paragraph" w:styleId="Rubrik5">
    <w:name w:val="heading 5"/>
    <w:basedOn w:val="Normal"/>
    <w:next w:val="Normaltindrag"/>
    <w:link w:val="Rubrik5Char"/>
    <w:uiPriority w:val="9"/>
    <w:semiHidden/>
    <w:qFormat/>
    <w:rsid w:val="00F727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27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27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27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27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F7273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72739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72739"/>
  </w:style>
  <w:style w:type="character" w:styleId="AnvndHyperlnk">
    <w:name w:val="FollowedHyperlink"/>
    <w:basedOn w:val="Standardstycketeckensnitt"/>
    <w:uiPriority w:val="99"/>
    <w:semiHidden/>
    <w:unhideWhenUsed/>
    <w:rsid w:val="00F72739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72739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72739"/>
  </w:style>
  <w:style w:type="paragraph" w:styleId="Avsndaradress-brev">
    <w:name w:val="envelope return"/>
    <w:basedOn w:val="Normal"/>
    <w:uiPriority w:val="99"/>
    <w:semiHidden/>
    <w:unhideWhenUsed/>
    <w:rsid w:val="00F7273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2739"/>
    <w:rPr>
      <w:b/>
      <w:bCs/>
      <w:color w:val="144361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72739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F72739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273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2739"/>
  </w:style>
  <w:style w:type="paragraph" w:styleId="Brdtext2">
    <w:name w:val="Body Text 2"/>
    <w:basedOn w:val="Normal"/>
    <w:link w:val="Brdtext2Char"/>
    <w:uiPriority w:val="99"/>
    <w:semiHidden/>
    <w:unhideWhenUsed/>
    <w:rsid w:val="00F7273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72739"/>
  </w:style>
  <w:style w:type="paragraph" w:styleId="Brdtext3">
    <w:name w:val="Body Text 3"/>
    <w:basedOn w:val="Normal"/>
    <w:link w:val="Brdtext3Char"/>
    <w:uiPriority w:val="99"/>
    <w:semiHidden/>
    <w:unhideWhenUsed/>
    <w:rsid w:val="00F727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7273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7273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72739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F7273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7273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72739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7273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727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7273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727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7273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7273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273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72739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727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72739"/>
  </w:style>
  <w:style w:type="character" w:customStyle="1" w:styleId="DatumChar">
    <w:name w:val="Datum Char"/>
    <w:basedOn w:val="Standardstycketeckensnitt"/>
    <w:link w:val="Datum"/>
    <w:uiPriority w:val="99"/>
    <w:semiHidden/>
    <w:rsid w:val="00F72739"/>
  </w:style>
  <w:style w:type="character" w:styleId="Diskretbetoning">
    <w:name w:val="Subtle Emphasis"/>
    <w:basedOn w:val="Standardstycketeckensnitt"/>
    <w:uiPriority w:val="19"/>
    <w:semiHidden/>
    <w:qFormat/>
    <w:rsid w:val="00F72739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F72739"/>
    <w:rPr>
      <w:smallCaps/>
      <w:color w:val="428FC2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72739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72739"/>
  </w:style>
  <w:style w:type="paragraph" w:styleId="Figurfrteckning">
    <w:name w:val="table of figures"/>
    <w:basedOn w:val="Normal"/>
    <w:next w:val="Normal"/>
    <w:uiPriority w:val="99"/>
    <w:semiHidden/>
    <w:rsid w:val="00F72739"/>
    <w:pPr>
      <w:spacing w:after="0"/>
    </w:pPr>
  </w:style>
  <w:style w:type="character" w:styleId="Fotnotsreferens">
    <w:name w:val="footnote reference"/>
    <w:basedOn w:val="Standardstycketeckensnitt"/>
    <w:uiPriority w:val="39"/>
    <w:semiHidden/>
    <w:rsid w:val="00F72739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39"/>
    <w:semiHidden/>
    <w:rsid w:val="00F72739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9"/>
    <w:semiHidden/>
    <w:rsid w:val="00F72739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72739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7273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72739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F72739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2739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273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rsid w:val="00F72739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273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273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273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273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273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273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273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273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2739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7273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72739"/>
    <w:pPr>
      <w:pBdr>
        <w:top w:val="single" w:sz="2" w:space="10" w:color="144361" w:themeColor="accent1" w:shadow="1"/>
        <w:left w:val="single" w:sz="2" w:space="10" w:color="144361" w:themeColor="accent1" w:shadow="1"/>
        <w:bottom w:val="single" w:sz="2" w:space="10" w:color="144361" w:themeColor="accent1" w:shadow="1"/>
        <w:right w:val="single" w:sz="2" w:space="10" w:color="144361" w:themeColor="accent1" w:shadow="1"/>
      </w:pBdr>
      <w:ind w:left="1152" w:right="1152"/>
    </w:pPr>
    <w:rPr>
      <w:rFonts w:eastAsiaTheme="minorEastAsia"/>
      <w:i/>
      <w:iCs/>
      <w:color w:val="144361" w:themeColor="accent1"/>
    </w:rPr>
  </w:style>
  <w:style w:type="paragraph" w:styleId="Ingetavstnd">
    <w:name w:val="No Spacing"/>
    <w:uiPriority w:val="1"/>
    <w:semiHidden/>
    <w:rsid w:val="00F72739"/>
    <w:pPr>
      <w:spacing w:after="16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7273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2739"/>
  </w:style>
  <w:style w:type="paragraph" w:styleId="Innehll1">
    <w:name w:val="toc 1"/>
    <w:basedOn w:val="Normal"/>
    <w:next w:val="Normal"/>
    <w:autoRedefine/>
    <w:uiPriority w:val="39"/>
    <w:semiHidden/>
    <w:rsid w:val="00F72739"/>
    <w:pPr>
      <w:tabs>
        <w:tab w:val="left" w:pos="851"/>
        <w:tab w:val="right" w:leader="dot" w:pos="9060"/>
      </w:tabs>
      <w:spacing w:after="40"/>
    </w:pPr>
    <w:rPr>
      <w:rFonts w:ascii="Calibri" w:hAnsi="Calibri"/>
      <w:sz w:val="21"/>
    </w:rPr>
  </w:style>
  <w:style w:type="paragraph" w:styleId="Innehll2">
    <w:name w:val="toc 2"/>
    <w:basedOn w:val="Innehll1"/>
    <w:next w:val="Normal"/>
    <w:autoRedefine/>
    <w:uiPriority w:val="39"/>
    <w:semiHidden/>
    <w:rsid w:val="00F72739"/>
    <w:pPr>
      <w:tabs>
        <w:tab w:val="left" w:pos="1701"/>
      </w:tabs>
      <w:ind w:left="851"/>
    </w:pPr>
    <w:rPr>
      <w:noProof/>
    </w:rPr>
  </w:style>
  <w:style w:type="paragraph" w:styleId="Innehll3">
    <w:name w:val="toc 3"/>
    <w:basedOn w:val="Innehll1"/>
    <w:next w:val="Normal"/>
    <w:autoRedefine/>
    <w:uiPriority w:val="39"/>
    <w:semiHidden/>
    <w:rsid w:val="00F72739"/>
    <w:pPr>
      <w:tabs>
        <w:tab w:val="left" w:pos="2552"/>
      </w:tabs>
      <w:ind w:left="1701"/>
    </w:pPr>
  </w:style>
  <w:style w:type="paragraph" w:styleId="Innehll4">
    <w:name w:val="toc 4"/>
    <w:basedOn w:val="Innehll1"/>
    <w:next w:val="Normal"/>
    <w:autoRedefine/>
    <w:uiPriority w:val="39"/>
    <w:semiHidden/>
    <w:rsid w:val="00F72739"/>
    <w:pPr>
      <w:tabs>
        <w:tab w:val="clear" w:pos="851"/>
        <w:tab w:val="clear" w:pos="9060"/>
        <w:tab w:val="left" w:pos="1418"/>
      </w:tabs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7273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7273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7273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7273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72739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7C5D03"/>
    <w:rPr>
      <w:rFonts w:ascii="Arial Narrow" w:eastAsiaTheme="majorEastAsia" w:hAnsi="Arial Narrow" w:cstheme="majorBidi"/>
      <w:b/>
      <w:bCs/>
      <w:sz w:val="26"/>
      <w:szCs w:val="28"/>
    </w:rPr>
  </w:style>
  <w:style w:type="paragraph" w:styleId="Innehllsfrteckningsrubrik">
    <w:name w:val="TOC Heading"/>
    <w:basedOn w:val="Normal"/>
    <w:next w:val="Normal"/>
    <w:uiPriority w:val="39"/>
    <w:semiHidden/>
    <w:rsid w:val="00F72739"/>
    <w:pPr>
      <w:spacing w:after="100" w:line="240" w:lineRule="atLeast"/>
    </w:pPr>
    <w:rPr>
      <w:rFonts w:ascii="Arial Narrow" w:hAnsi="Arial Narrow"/>
      <w:b/>
      <w:sz w:val="2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273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273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2739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27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273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7273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7273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7273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7273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7273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7273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7273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7273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7273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7273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7273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72739"/>
  </w:style>
  <w:style w:type="paragraph" w:styleId="Makrotext">
    <w:name w:val="macro"/>
    <w:link w:val="MakrotextChar"/>
    <w:uiPriority w:val="99"/>
    <w:semiHidden/>
    <w:unhideWhenUsed/>
    <w:rsid w:val="00F72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7273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72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72739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72739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qFormat/>
    <w:rsid w:val="00F72739"/>
    <w:pPr>
      <w:ind w:left="851"/>
    </w:pPr>
  </w:style>
  <w:style w:type="paragraph" w:styleId="Numreradlista">
    <w:name w:val="List Number"/>
    <w:basedOn w:val="Normal"/>
    <w:uiPriority w:val="19"/>
    <w:semiHidden/>
    <w:rsid w:val="00F72739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rsid w:val="00F72739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19"/>
    <w:semiHidden/>
    <w:rsid w:val="00F72739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49"/>
    <w:semiHidden/>
    <w:rsid w:val="00F72739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72739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2739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2739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72739"/>
    <w:rPr>
      <w:color w:val="808080"/>
      <w:lang w:val="sv-SE"/>
    </w:rPr>
  </w:style>
  <w:style w:type="paragraph" w:styleId="Punktlista">
    <w:name w:val="List Bullet"/>
    <w:basedOn w:val="Normal"/>
    <w:uiPriority w:val="18"/>
    <w:rsid w:val="00587CBC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18"/>
    <w:semiHidden/>
    <w:rsid w:val="00587CBC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18"/>
    <w:semiHidden/>
    <w:rsid w:val="00587CBC"/>
    <w:pPr>
      <w:numPr>
        <w:ilvl w:val="2"/>
        <w:numId w:val="11"/>
      </w:numPr>
      <w:contextualSpacing/>
    </w:pPr>
  </w:style>
  <w:style w:type="paragraph" w:styleId="Punktlista4">
    <w:name w:val="List Bullet 4"/>
    <w:basedOn w:val="Normal"/>
    <w:uiPriority w:val="49"/>
    <w:semiHidden/>
    <w:rsid w:val="00587CBC"/>
    <w:pPr>
      <w:numPr>
        <w:ilvl w:val="3"/>
        <w:numId w:val="11"/>
      </w:numPr>
      <w:contextualSpacing/>
    </w:pPr>
  </w:style>
  <w:style w:type="paragraph" w:styleId="Punktlista5">
    <w:name w:val="List Bullet 5"/>
    <w:basedOn w:val="Normal"/>
    <w:uiPriority w:val="49"/>
    <w:semiHidden/>
    <w:rsid w:val="00587CBC"/>
    <w:pPr>
      <w:numPr>
        <w:ilvl w:val="4"/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72739"/>
    <w:rPr>
      <w:lang w:val="sv-SE"/>
    </w:rPr>
  </w:style>
  <w:style w:type="paragraph" w:styleId="Rubrik">
    <w:name w:val="Title"/>
    <w:basedOn w:val="Normal"/>
    <w:next w:val="Normal"/>
    <w:link w:val="RubrikChar"/>
    <w:uiPriority w:val="39"/>
    <w:semiHidden/>
    <w:rsid w:val="00F72739"/>
    <w:pPr>
      <w:spacing w:after="60"/>
      <w:contextualSpacing/>
      <w:jc w:val="left"/>
    </w:pPr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Char">
    <w:name w:val="Rubrik Char"/>
    <w:basedOn w:val="Standardstycketeckensnitt"/>
    <w:link w:val="Rubrik"/>
    <w:uiPriority w:val="39"/>
    <w:semiHidden/>
    <w:rsid w:val="008548BA"/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7C5D03"/>
    <w:rPr>
      <w:rFonts w:ascii="Arial Narrow" w:eastAsiaTheme="majorEastAsia" w:hAnsi="Arial Narrow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5D03"/>
    <w:rPr>
      <w:rFonts w:ascii="Arial Narrow" w:eastAsiaTheme="majorEastAsia" w:hAnsi="Arial Narrow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7C5D03"/>
    <w:rPr>
      <w:rFonts w:ascii="Arial Narrow" w:eastAsiaTheme="majorEastAsia" w:hAnsi="Arial Narrow" w:cstheme="majorBidi"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D03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2739"/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27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basedOn w:val="Normal"/>
    <w:link w:val="SidfotChar"/>
    <w:uiPriority w:val="33"/>
    <w:rsid w:val="00F72739"/>
    <w:pPr>
      <w:tabs>
        <w:tab w:val="center" w:pos="4513"/>
        <w:tab w:val="right" w:pos="9026"/>
      </w:tabs>
      <w:spacing w:after="0"/>
    </w:pPr>
    <w:rPr>
      <w:rFonts w:ascii="Arial Narrow" w:hAnsi="Arial Narrow"/>
      <w:sz w:val="20"/>
    </w:rPr>
  </w:style>
  <w:style w:type="character" w:customStyle="1" w:styleId="SidfotChar">
    <w:name w:val="Sidfot Char"/>
    <w:basedOn w:val="Standardstycketeckensnitt"/>
    <w:link w:val="Sidfot"/>
    <w:uiPriority w:val="33"/>
    <w:rsid w:val="00F72739"/>
    <w:rPr>
      <w:rFonts w:ascii="Arial Narrow" w:hAnsi="Arial Narrow"/>
      <w:sz w:val="20"/>
    </w:rPr>
  </w:style>
  <w:style w:type="paragraph" w:styleId="Sidhuvud">
    <w:name w:val="header"/>
    <w:basedOn w:val="Normal"/>
    <w:link w:val="SidhuvudChar"/>
    <w:uiPriority w:val="33"/>
    <w:rsid w:val="00F72739"/>
    <w:pPr>
      <w:tabs>
        <w:tab w:val="center" w:pos="4513"/>
        <w:tab w:val="right" w:pos="9026"/>
      </w:tabs>
      <w:spacing w:after="0"/>
    </w:pPr>
    <w:rPr>
      <w:i/>
    </w:rPr>
  </w:style>
  <w:style w:type="character" w:customStyle="1" w:styleId="SidhuvudChar">
    <w:name w:val="Sidhuvud Char"/>
    <w:basedOn w:val="Standardstycketeckensnitt"/>
    <w:link w:val="Sidhuvud"/>
    <w:uiPriority w:val="33"/>
    <w:rsid w:val="00F72739"/>
    <w:rPr>
      <w:i/>
    </w:rPr>
  </w:style>
  <w:style w:type="character" w:styleId="Sidnummer">
    <w:name w:val="page number"/>
    <w:basedOn w:val="Standardstycketeckensnitt"/>
    <w:uiPriority w:val="33"/>
    <w:rsid w:val="00F72739"/>
    <w:rPr>
      <w:lang w:val="sv-SE"/>
    </w:rPr>
  </w:style>
  <w:style w:type="paragraph" w:styleId="Signatur">
    <w:name w:val="Signature"/>
    <w:basedOn w:val="Normal"/>
    <w:link w:val="SignaturChar"/>
    <w:uiPriority w:val="33"/>
    <w:semiHidden/>
    <w:rsid w:val="00F72739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33"/>
    <w:semiHidden/>
    <w:rsid w:val="00F72739"/>
  </w:style>
  <w:style w:type="paragraph" w:styleId="Slutnotstext">
    <w:name w:val="endnote text"/>
    <w:basedOn w:val="Normal"/>
    <w:link w:val="SlutnotstextChar"/>
    <w:uiPriority w:val="99"/>
    <w:semiHidden/>
    <w:unhideWhenUsed/>
    <w:rsid w:val="00F72739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72739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F72739"/>
    <w:rPr>
      <w:vertAlign w:val="superscript"/>
      <w:lang w:val="sv-SE"/>
    </w:rPr>
  </w:style>
  <w:style w:type="character" w:styleId="Stark">
    <w:name w:val="Strong"/>
    <w:basedOn w:val="Standardstycketeckensnitt"/>
    <w:uiPriority w:val="22"/>
    <w:semiHidden/>
    <w:qFormat/>
    <w:rsid w:val="00F72739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F72739"/>
    <w:rPr>
      <w:b/>
      <w:bCs/>
      <w:i/>
      <w:iCs/>
      <w:color w:val="144361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F72739"/>
    <w:rPr>
      <w:b/>
      <w:bCs/>
      <w:smallCaps/>
      <w:color w:val="428FC2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72739"/>
    <w:pPr>
      <w:pBdr>
        <w:bottom w:val="single" w:sz="4" w:space="4" w:color="144361" w:themeColor="accent1"/>
      </w:pBdr>
      <w:spacing w:before="200" w:after="280"/>
      <w:ind w:left="936" w:right="936"/>
    </w:pPr>
    <w:rPr>
      <w:b/>
      <w:bCs/>
      <w:i/>
      <w:iCs/>
      <w:color w:val="14436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72739"/>
    <w:rPr>
      <w:b/>
      <w:bCs/>
      <w:i/>
      <w:iCs/>
      <w:color w:val="144361" w:themeColor="accent1"/>
    </w:rPr>
  </w:style>
  <w:style w:type="paragraph" w:styleId="Underrubrik">
    <w:name w:val="Subtitle"/>
    <w:basedOn w:val="Normal"/>
    <w:link w:val="UnderrubrikChar"/>
    <w:uiPriority w:val="39"/>
    <w:semiHidden/>
    <w:rsid w:val="00F8752E"/>
    <w:pPr>
      <w:numPr>
        <w:ilvl w:val="1"/>
      </w:numPr>
      <w:spacing w:after="80" w:line="300" w:lineRule="atLeast"/>
      <w:jc w:val="left"/>
    </w:pPr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8548BA"/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table" w:styleId="Tabellrutnt">
    <w:name w:val="Table Grid"/>
    <w:basedOn w:val="Normaltabell"/>
    <w:rsid w:val="00F7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uiPriority w:val="99"/>
    <w:semiHidden/>
    <w:rsid w:val="00F72739"/>
    <w:pPr>
      <w:spacing w:after="0" w:line="300" w:lineRule="atLeast"/>
    </w:pPr>
    <w:rPr>
      <w:rFonts w:ascii="Arial Narrow" w:hAnsi="Arial Narrow"/>
      <w:sz w:val="21"/>
    </w:rPr>
  </w:style>
  <w:style w:type="paragraph" w:customStyle="1" w:styleId="Mvh">
    <w:name w:val="Mvh"/>
    <w:basedOn w:val="Normal"/>
    <w:next w:val="Normal"/>
    <w:uiPriority w:val="99"/>
    <w:semiHidden/>
    <w:rsid w:val="00F72739"/>
    <w:pPr>
      <w:spacing w:before="240" w:after="720"/>
    </w:pPr>
  </w:style>
  <w:style w:type="table" w:styleId="Diskrettabell1">
    <w:name w:val="Table Subtle 1"/>
    <w:basedOn w:val="Normaltabell"/>
    <w:uiPriority w:val="99"/>
    <w:semiHidden/>
    <w:unhideWhenUsed/>
    <w:rsid w:val="00F72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72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unhideWhenUsed/>
    <w:rsid w:val="00F727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727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72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lista">
    <w:name w:val="Colorful List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shd w:val="clear" w:color="auto" w:fill="BDDD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3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shd w:val="clear" w:color="auto" w:fill="D9E8F2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A6A" w:themeFill="accent4" w:themeFillShade="CC"/>
      </w:tcPr>
    </w:tblStylePr>
    <w:tblStylePr w:type="lastRow">
      <w:rPr>
        <w:b/>
        <w:bCs/>
        <w:color w:val="6A6A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shd w:val="clear" w:color="auto" w:fill="D8D7D7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030" w:themeFill="accent3" w:themeFillShade="CC"/>
      </w:tcPr>
    </w:tblStylePr>
    <w:tblStylePr w:type="lastRow">
      <w:rPr>
        <w:b/>
        <w:bCs/>
        <w:color w:val="3030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4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54D" w:themeFill="accent6" w:themeFillShade="CC"/>
      </w:tcPr>
    </w:tblStylePr>
    <w:tblStylePr w:type="lastRow">
      <w:rPr>
        <w:b/>
        <w:bCs/>
        <w:color w:val="1035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shd w:val="clear" w:color="auto" w:fill="B9E9FF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80" w:themeFill="accent5" w:themeFillShade="CC"/>
      </w:tcPr>
    </w:tblStylePr>
    <w:tblStylePr w:type="lastRow">
      <w:rPr>
        <w:b/>
        <w:bCs/>
        <w:color w:val="0059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shd w:val="clear" w:color="auto" w:fill="BDDDF1" w:themeFill="accent6" w:themeFillTint="33"/>
      </w:tcPr>
    </w:tblStylePr>
  </w:style>
  <w:style w:type="table" w:styleId="Frgadskuggning">
    <w:name w:val="Colorful Shading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144361" w:themeColor="accent1"/>
        <w:bottom w:val="single" w:sz="4" w:space="0" w:color="144361" w:themeColor="accent1"/>
        <w:right w:val="single" w:sz="4" w:space="0" w:color="1443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1" w:themeShade="99"/>
          <w:insideV w:val="nil"/>
        </w:tcBorders>
        <w:shd w:val="clear" w:color="auto" w:fill="0C27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1" w:themeFillShade="99"/>
      </w:tcPr>
    </w:tblStylePr>
    <w:tblStylePr w:type="band1Vert">
      <w:tblPr/>
      <w:tcPr>
        <w:shd w:val="clear" w:color="auto" w:fill="7CBBE4" w:themeFill="accent1" w:themeFillTint="66"/>
      </w:tcPr>
    </w:tblStylePr>
    <w:tblStylePr w:type="band1Horz">
      <w:tblPr/>
      <w:tcPr>
        <w:shd w:val="clear" w:color="auto" w:fill="5CAA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428FC2" w:themeColor="accent2"/>
        <w:bottom w:val="single" w:sz="4" w:space="0" w:color="428FC2" w:themeColor="accent2"/>
        <w:right w:val="single" w:sz="4" w:space="0" w:color="428F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5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5575" w:themeColor="accent2" w:themeShade="99"/>
          <w:insideV w:val="nil"/>
        </w:tcBorders>
        <w:shd w:val="clear" w:color="auto" w:fill="265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5575" w:themeFill="accent2" w:themeFillShade="99"/>
      </w:tcPr>
    </w:tblStylePr>
    <w:tblStylePr w:type="band1Vert">
      <w:tblPr/>
      <w:tcPr>
        <w:shd w:val="clear" w:color="auto" w:fill="B3D2E6" w:themeFill="accent2" w:themeFillTint="66"/>
      </w:tcPr>
    </w:tblStylePr>
    <w:tblStylePr w:type="band1Horz">
      <w:tblPr/>
      <w:tcPr>
        <w:shd w:val="clear" w:color="auto" w:fill="A0C7E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8585" w:themeColor="accent4"/>
        <w:left w:val="single" w:sz="4" w:space="0" w:color="3D3C3C" w:themeColor="accent3"/>
        <w:bottom w:val="single" w:sz="4" w:space="0" w:color="3D3C3C" w:themeColor="accent3"/>
        <w:right w:val="single" w:sz="4" w:space="0" w:color="3D3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4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424" w:themeColor="accent3" w:themeShade="99"/>
          <w:insideV w:val="nil"/>
        </w:tcBorders>
        <w:shd w:val="clear" w:color="auto" w:fill="2424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424" w:themeFill="accent3" w:themeFillShade="99"/>
      </w:tcPr>
    </w:tblStylePr>
    <w:tblStylePr w:type="band1Vert">
      <w:tblPr/>
      <w:tcPr>
        <w:shd w:val="clear" w:color="auto" w:fill="B1B0B0" w:themeFill="accent3" w:themeFillTint="66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3C3C" w:themeColor="accent3"/>
        <w:left w:val="single" w:sz="4" w:space="0" w:color="858585" w:themeColor="accent4"/>
        <w:bottom w:val="single" w:sz="4" w:space="0" w:color="858585" w:themeColor="accent4"/>
        <w:right w:val="single" w:sz="4" w:space="0" w:color="85858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F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F4F" w:themeColor="accent4" w:themeShade="99"/>
          <w:insideV w:val="nil"/>
        </w:tcBorders>
        <w:shd w:val="clear" w:color="auto" w:fill="4F4F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F4F" w:themeFill="accent4" w:themeFillShade="99"/>
      </w:tcPr>
    </w:tblStylePr>
    <w:tblStylePr w:type="band1Vert">
      <w:tblPr/>
      <w:tcPr>
        <w:shd w:val="clear" w:color="auto" w:fill="CECECE" w:themeFill="accent4" w:themeFillTint="66"/>
      </w:tcPr>
    </w:tblStylePr>
    <w:tblStylePr w:type="band1Horz">
      <w:tblPr/>
      <w:tcPr>
        <w:shd w:val="clear" w:color="auto" w:fill="C2C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4361" w:themeColor="accent6"/>
        <w:left w:val="single" w:sz="4" w:space="0" w:color="0071A1" w:themeColor="accent5"/>
        <w:bottom w:val="single" w:sz="4" w:space="0" w:color="0071A1" w:themeColor="accent5"/>
        <w:right w:val="single" w:sz="4" w:space="0" w:color="0071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4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60" w:themeColor="accent5" w:themeShade="99"/>
          <w:insideV w:val="nil"/>
        </w:tcBorders>
        <w:shd w:val="clear" w:color="auto" w:fill="0043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0" w:themeFill="accent5" w:themeFillShade="99"/>
      </w:tcPr>
    </w:tblStylePr>
    <w:tblStylePr w:type="band1Vert">
      <w:tblPr/>
      <w:tcPr>
        <w:shd w:val="clear" w:color="auto" w:fill="73D4FF" w:themeFill="accent5" w:themeFillTint="66"/>
      </w:tcPr>
    </w:tblStylePr>
    <w:tblStylePr w:type="band1Horz">
      <w:tblPr/>
      <w:tcPr>
        <w:shd w:val="clear" w:color="auto" w:fill="51CA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1A1" w:themeColor="accent5"/>
        <w:left w:val="single" w:sz="4" w:space="0" w:color="144361" w:themeColor="accent6"/>
        <w:bottom w:val="single" w:sz="4" w:space="0" w:color="144361" w:themeColor="accent6"/>
        <w:right w:val="single" w:sz="4" w:space="0" w:color="1443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6" w:themeShade="99"/>
          <w:insideV w:val="nil"/>
        </w:tcBorders>
        <w:shd w:val="clear" w:color="auto" w:fill="0C27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6" w:themeFillShade="99"/>
      </w:tcPr>
    </w:tblStylePr>
    <w:tblStylePr w:type="band1Vert">
      <w:tblPr/>
      <w:tcPr>
        <w:shd w:val="clear" w:color="auto" w:fill="7CBBE4" w:themeFill="accent6" w:themeFillTint="66"/>
      </w:tcPr>
    </w:tblStylePr>
    <w:tblStylePr w:type="band1Horz">
      <w:tblPr/>
      <w:tcPr>
        <w:shd w:val="clear" w:color="auto" w:fill="5CAA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72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727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727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1" w:themeFillTint="33"/>
    </w:tcPr>
    <w:tblStylePr w:type="firstRow">
      <w:rPr>
        <w:b/>
        <w:bCs/>
      </w:rPr>
      <w:tblPr/>
      <w:tcPr>
        <w:shd w:val="clear" w:color="auto" w:fill="7CBB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F2" w:themeFill="accent2" w:themeFillTint="33"/>
    </w:tcPr>
    <w:tblStylePr w:type="firstRow">
      <w:rPr>
        <w:b/>
        <w:bCs/>
      </w:rPr>
      <w:tblPr/>
      <w:tcPr>
        <w:shd w:val="clear" w:color="auto" w:fill="B3D2E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2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7D7" w:themeFill="accent3" w:themeFillTint="33"/>
    </w:tcPr>
    <w:tblStylePr w:type="firstRow">
      <w:rPr>
        <w:b/>
        <w:bCs/>
      </w:rPr>
      <w:tblPr/>
      <w:tcPr>
        <w:shd w:val="clear" w:color="auto" w:fill="B1B0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B0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ECE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E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9FF" w:themeFill="accent5" w:themeFillTint="33"/>
    </w:tcPr>
    <w:tblStylePr w:type="firstRow">
      <w:rPr>
        <w:b/>
        <w:bCs/>
      </w:rPr>
      <w:tblPr/>
      <w:tcPr>
        <w:shd w:val="clear" w:color="auto" w:fill="73D4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4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6" w:themeFillTint="33"/>
    </w:tcPr>
    <w:tblStylePr w:type="firstRow">
      <w:rPr>
        <w:b/>
        <w:bCs/>
      </w:rPr>
      <w:tblPr/>
      <w:tcPr>
        <w:shd w:val="clear" w:color="auto" w:fill="7CBB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Ljuslista">
    <w:name w:val="Light List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</w:style>
  <w:style w:type="table" w:styleId="Ljusskuggning">
    <w:name w:val="Light Shading"/>
    <w:basedOn w:val="Normaltabell"/>
    <w:uiPriority w:val="60"/>
    <w:rsid w:val="00F727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72739"/>
    <w:pPr>
      <w:spacing w:after="0" w:line="240" w:lineRule="auto"/>
    </w:pPr>
    <w:rPr>
      <w:color w:val="0F3148" w:themeColor="accent1" w:themeShade="BF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72739"/>
    <w:pPr>
      <w:spacing w:after="0" w:line="240" w:lineRule="auto"/>
    </w:pPr>
    <w:rPr>
      <w:color w:val="2F6B93" w:themeColor="accent2" w:themeShade="BF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72739"/>
    <w:pPr>
      <w:spacing w:after="0" w:line="240" w:lineRule="auto"/>
    </w:pPr>
    <w:rPr>
      <w:color w:val="2D2C2C" w:themeColor="accent3" w:themeShade="BF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72739"/>
    <w:pPr>
      <w:spacing w:after="0" w:line="240" w:lineRule="auto"/>
    </w:pPr>
    <w:rPr>
      <w:color w:val="636363" w:themeColor="accent4" w:themeShade="BF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72739"/>
    <w:pPr>
      <w:spacing w:after="0" w:line="240" w:lineRule="auto"/>
    </w:pPr>
    <w:rPr>
      <w:color w:val="005378" w:themeColor="accent5" w:themeShade="BF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72739"/>
    <w:pPr>
      <w:spacing w:after="0" w:line="240" w:lineRule="auto"/>
    </w:pPr>
    <w:rPr>
      <w:color w:val="0F3148" w:themeColor="accent6" w:themeShade="BF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</w:style>
  <w:style w:type="table" w:styleId="Ljustrutnt">
    <w:name w:val="Light Grid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1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  <w:shd w:val="clear" w:color="auto" w:fill="AED5EE" w:themeFill="accent1" w:themeFillTint="3F"/>
      </w:tcPr>
    </w:tblStylePr>
    <w:tblStylePr w:type="band2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1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  <w:shd w:val="clear" w:color="auto" w:fill="D0E3F0" w:themeFill="accent2" w:themeFillTint="3F"/>
      </w:tcPr>
    </w:tblStylePr>
    <w:tblStylePr w:type="band2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1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  <w:shd w:val="clear" w:color="auto" w:fill="CFCECE" w:themeFill="accent3" w:themeFillTint="3F"/>
      </w:tcPr>
    </w:tblStylePr>
    <w:tblStylePr w:type="band2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1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1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  <w:shd w:val="clear" w:color="auto" w:fill="A8E4FF" w:themeFill="accent5" w:themeFillTint="3F"/>
      </w:tcPr>
    </w:tblStylePr>
    <w:tblStylePr w:type="band2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1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  <w:shd w:val="clear" w:color="auto" w:fill="AED5EE" w:themeFill="accent6" w:themeFillTint="3F"/>
      </w:tcPr>
    </w:tblStylePr>
    <w:tblStylePr w:type="band2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</w:tcPr>
    </w:tblStylePr>
  </w:style>
  <w:style w:type="table" w:styleId="Mellanmrklista1">
    <w:name w:val="Medium Lis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shd w:val="clear" w:color="auto" w:fill="AED5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8FC2" w:themeColor="accent2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shd w:val="clear" w:color="auto" w:fill="D0E3F0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3C3C" w:themeColor="accent3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shd w:val="clear" w:color="auto" w:fill="CFCE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8585" w:themeColor="accent4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1A1" w:themeColor="accent5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shd w:val="clear" w:color="auto" w:fill="A8E4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6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shd w:val="clear" w:color="auto" w:fill="AED5EE" w:themeFill="accent6" w:themeFillTint="3F"/>
      </w:tcPr>
    </w:tblStylePr>
  </w:style>
  <w:style w:type="table" w:styleId="Mellanmrklista2">
    <w:name w:val="Medium Lis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8F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8F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8F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3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3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3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3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858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858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858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1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1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1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E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3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E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  <w:insideV w:val="single" w:sz="8" w:space="0" w:color="257AB2" w:themeColor="accent1" w:themeTint="BF"/>
      </w:tblBorders>
    </w:tblPr>
    <w:tcPr>
      <w:shd w:val="clear" w:color="auto" w:fill="AED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  <w:insideV w:val="single" w:sz="8" w:space="0" w:color="71AAD1" w:themeColor="accent2" w:themeTint="BF"/>
      </w:tblBorders>
    </w:tblPr>
    <w:tcPr>
      <w:shd w:val="clear" w:color="auto" w:fill="D0E3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AA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  <w:insideV w:val="single" w:sz="8" w:space="0" w:color="6E6C6C" w:themeColor="accent3" w:themeTint="BF"/>
      </w:tblBorders>
    </w:tblPr>
    <w:tcPr>
      <w:shd w:val="clear" w:color="auto" w:fill="CF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6C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  <w:insideV w:val="single" w:sz="8" w:space="0" w:color="A3A3A3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A3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  <w:insideV w:val="single" w:sz="8" w:space="0" w:color="00ADF8" w:themeColor="accent5" w:themeTint="BF"/>
      </w:tblBorders>
    </w:tblPr>
    <w:tcPr>
      <w:shd w:val="clear" w:color="auto" w:fill="A8E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D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  <w:insideV w:val="single" w:sz="8" w:space="0" w:color="257AB2" w:themeColor="accent6" w:themeTint="BF"/>
      </w:tblBorders>
    </w:tblPr>
    <w:tcPr>
      <w:shd w:val="clear" w:color="auto" w:fill="AED5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Mellanmrktrutnt2">
    <w:name w:val="Medium Grid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cPr>
      <w:shd w:val="clear" w:color="auto" w:fill="AED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1" w:themeFillTint="33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tcBorders>
          <w:insideH w:val="single" w:sz="6" w:space="0" w:color="144361" w:themeColor="accent1"/>
          <w:insideV w:val="single" w:sz="6" w:space="0" w:color="144361" w:themeColor="accent1"/>
        </w:tcBorders>
        <w:shd w:val="clear" w:color="auto" w:fill="5CAA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cPr>
      <w:shd w:val="clear" w:color="auto" w:fill="D0E3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F2" w:themeFill="accent2" w:themeFillTint="33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tcBorders>
          <w:insideH w:val="single" w:sz="6" w:space="0" w:color="428FC2" w:themeColor="accent2"/>
          <w:insideV w:val="single" w:sz="6" w:space="0" w:color="428FC2" w:themeColor="accent2"/>
        </w:tcBorders>
        <w:shd w:val="clear" w:color="auto" w:fill="A0C7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cPr>
      <w:shd w:val="clear" w:color="auto" w:fill="CF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D7" w:themeFill="accent3" w:themeFillTint="33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tcBorders>
          <w:insideH w:val="single" w:sz="6" w:space="0" w:color="3D3C3C" w:themeColor="accent3"/>
          <w:insideV w:val="single" w:sz="6" w:space="0" w:color="3D3C3C" w:themeColor="accent3"/>
        </w:tcBorders>
        <w:shd w:val="clear" w:color="auto" w:fill="9E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tcBorders>
          <w:insideH w:val="single" w:sz="6" w:space="0" w:color="858585" w:themeColor="accent4"/>
          <w:insideV w:val="single" w:sz="6" w:space="0" w:color="858585" w:themeColor="accent4"/>
        </w:tcBorders>
        <w:shd w:val="clear" w:color="auto" w:fill="C2C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cPr>
      <w:shd w:val="clear" w:color="auto" w:fill="A8E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4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5" w:themeFillTint="33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tcBorders>
          <w:insideH w:val="single" w:sz="6" w:space="0" w:color="0071A1" w:themeColor="accent5"/>
          <w:insideV w:val="single" w:sz="6" w:space="0" w:color="0071A1" w:themeColor="accent5"/>
        </w:tcBorders>
        <w:shd w:val="clear" w:color="auto" w:fill="51CA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cPr>
      <w:shd w:val="clear" w:color="auto" w:fill="AED5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6" w:themeFillTint="33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tcBorders>
          <w:insideH w:val="single" w:sz="6" w:space="0" w:color="144361" w:themeColor="accent6"/>
          <w:insideV w:val="single" w:sz="6" w:space="0" w:color="144361" w:themeColor="accent6"/>
        </w:tcBorders>
        <w:shd w:val="clear" w:color="auto" w:fill="5CAA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7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7E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D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2C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E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CA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CA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72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8F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7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6B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3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D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C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85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63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1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72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F727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727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727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7273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7273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727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72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727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727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727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727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F7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F727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727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727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typ1niv1">
    <w:name w:val="Listtyp 1 nivå 1"/>
    <w:basedOn w:val="Normal"/>
    <w:uiPriority w:val="19"/>
    <w:qFormat/>
    <w:rsid w:val="00587CBC"/>
    <w:pPr>
      <w:numPr>
        <w:ilvl w:val="5"/>
        <w:numId w:val="12"/>
      </w:numPr>
    </w:pPr>
  </w:style>
  <w:style w:type="paragraph" w:customStyle="1" w:styleId="Listtyp1niv2">
    <w:name w:val="Listtyp 1 nivå 2"/>
    <w:basedOn w:val="Normal"/>
    <w:uiPriority w:val="19"/>
    <w:qFormat/>
    <w:rsid w:val="00587CBC"/>
    <w:pPr>
      <w:numPr>
        <w:ilvl w:val="6"/>
        <w:numId w:val="12"/>
      </w:numPr>
    </w:pPr>
  </w:style>
  <w:style w:type="paragraph" w:customStyle="1" w:styleId="Listtyp1niv3">
    <w:name w:val="Listtyp 1 nivå 3"/>
    <w:basedOn w:val="Normal"/>
    <w:uiPriority w:val="19"/>
    <w:qFormat/>
    <w:rsid w:val="00587CBC"/>
    <w:pPr>
      <w:numPr>
        <w:ilvl w:val="7"/>
        <w:numId w:val="12"/>
      </w:numPr>
    </w:pPr>
  </w:style>
  <w:style w:type="paragraph" w:customStyle="1" w:styleId="Listtyp1niv4">
    <w:name w:val="Listtyp 1 nivå 4"/>
    <w:basedOn w:val="Normal"/>
    <w:uiPriority w:val="19"/>
    <w:qFormat/>
    <w:rsid w:val="00587CBC"/>
    <w:pPr>
      <w:numPr>
        <w:ilvl w:val="8"/>
        <w:numId w:val="12"/>
      </w:numPr>
    </w:pPr>
  </w:style>
  <w:style w:type="paragraph" w:customStyle="1" w:styleId="Listtyp2niv1">
    <w:name w:val="Listtyp 2 nivå 1"/>
    <w:basedOn w:val="Normal"/>
    <w:uiPriority w:val="19"/>
    <w:semiHidden/>
    <w:qFormat/>
    <w:rsid w:val="00F72739"/>
    <w:pPr>
      <w:numPr>
        <w:numId w:val="3"/>
      </w:numPr>
    </w:pPr>
  </w:style>
  <w:style w:type="paragraph" w:customStyle="1" w:styleId="Listtyp2niv2">
    <w:name w:val="Listtyp 2 nivå 2"/>
    <w:basedOn w:val="Normal"/>
    <w:uiPriority w:val="19"/>
    <w:semiHidden/>
    <w:qFormat/>
    <w:rsid w:val="00F72739"/>
    <w:pPr>
      <w:numPr>
        <w:ilvl w:val="1"/>
        <w:numId w:val="3"/>
      </w:numPr>
    </w:pPr>
  </w:style>
  <w:style w:type="paragraph" w:customStyle="1" w:styleId="Listtyp2niv3">
    <w:name w:val="Listtyp 2 nivå 3"/>
    <w:basedOn w:val="Normal"/>
    <w:uiPriority w:val="19"/>
    <w:semiHidden/>
    <w:qFormat/>
    <w:rsid w:val="00F72739"/>
    <w:pPr>
      <w:numPr>
        <w:ilvl w:val="2"/>
        <w:numId w:val="3"/>
      </w:numPr>
    </w:pPr>
  </w:style>
  <w:style w:type="paragraph" w:customStyle="1" w:styleId="Listtyp2niv4">
    <w:name w:val="Listtyp 2 nivå 4"/>
    <w:basedOn w:val="Normal"/>
    <w:uiPriority w:val="19"/>
    <w:semiHidden/>
    <w:qFormat/>
    <w:rsid w:val="00F72739"/>
    <w:pPr>
      <w:numPr>
        <w:ilvl w:val="3"/>
        <w:numId w:val="3"/>
      </w:numPr>
    </w:pPr>
  </w:style>
  <w:style w:type="numbering" w:customStyle="1" w:styleId="Punktlistan">
    <w:name w:val="Punktlistan"/>
    <w:uiPriority w:val="99"/>
    <w:rsid w:val="00587CBC"/>
    <w:pPr>
      <w:numPr>
        <w:numId w:val="8"/>
      </w:numPr>
    </w:pPr>
  </w:style>
  <w:style w:type="numbering" w:customStyle="1" w:styleId="Rubriknumrering">
    <w:name w:val="Rubriknumrering"/>
    <w:uiPriority w:val="99"/>
    <w:rsid w:val="00587CBC"/>
    <w:pPr>
      <w:numPr>
        <w:numId w:val="9"/>
      </w:numPr>
    </w:pPr>
  </w:style>
  <w:style w:type="numbering" w:customStyle="1" w:styleId="Listtyp2">
    <w:name w:val="Listtyp 2"/>
    <w:uiPriority w:val="99"/>
    <w:rsid w:val="00F72739"/>
    <w:pPr>
      <w:numPr>
        <w:numId w:val="2"/>
      </w:numPr>
    </w:pPr>
  </w:style>
  <w:style w:type="numbering" w:customStyle="1" w:styleId="Numreradlistanr">
    <w:name w:val="Numrerad lista nr"/>
    <w:uiPriority w:val="99"/>
    <w:rsid w:val="00F72739"/>
    <w:pPr>
      <w:numPr>
        <w:numId w:val="6"/>
      </w:numPr>
    </w:pPr>
  </w:style>
  <w:style w:type="paragraph" w:customStyle="1" w:styleId="Styckeniv2">
    <w:name w:val="Stycke nivå 2"/>
    <w:basedOn w:val="Rubrik2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  <w:b w:val="0"/>
    </w:rPr>
  </w:style>
  <w:style w:type="paragraph" w:customStyle="1" w:styleId="Styckeniv3">
    <w:name w:val="Stycke nivå 3"/>
    <w:basedOn w:val="Rubrik3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</w:rPr>
  </w:style>
  <w:style w:type="paragraph" w:customStyle="1" w:styleId="Styckeniv4">
    <w:name w:val="Stycke nivå 4"/>
    <w:basedOn w:val="Rubrik4"/>
    <w:uiPriority w:val="7"/>
    <w:semiHidden/>
    <w:qFormat/>
    <w:rsid w:val="007C5D03"/>
    <w:pPr>
      <w:spacing w:before="0" w:after="160" w:line="240" w:lineRule="auto"/>
      <w:outlineLvl w:val="9"/>
    </w:pPr>
    <w:rPr>
      <w:rFonts w:asciiTheme="minorHAnsi" w:hAnsiTheme="minorHAnsi"/>
      <w:i w:val="0"/>
    </w:rPr>
  </w:style>
  <w:style w:type="paragraph" w:customStyle="1" w:styleId="Parties">
    <w:name w:val="Parties"/>
    <w:basedOn w:val="Normal"/>
    <w:uiPriority w:val="39"/>
    <w:semiHidden/>
    <w:rsid w:val="00F72739"/>
    <w:pPr>
      <w:numPr>
        <w:numId w:val="7"/>
      </w:numPr>
    </w:pPr>
  </w:style>
  <w:style w:type="paragraph" w:customStyle="1" w:styleId="Whereas">
    <w:name w:val="Whereas"/>
    <w:basedOn w:val="Normal"/>
    <w:uiPriority w:val="39"/>
    <w:semiHidden/>
    <w:rsid w:val="00F72739"/>
    <w:pPr>
      <w:numPr>
        <w:numId w:val="10"/>
      </w:numPr>
    </w:pPr>
  </w:style>
  <w:style w:type="numbering" w:customStyle="1" w:styleId="Partieslist">
    <w:name w:val="Partieslist"/>
    <w:uiPriority w:val="99"/>
    <w:rsid w:val="00F72739"/>
    <w:pPr>
      <w:numPr>
        <w:numId w:val="7"/>
      </w:numPr>
    </w:pPr>
  </w:style>
  <w:style w:type="numbering" w:customStyle="1" w:styleId="Whereaslist">
    <w:name w:val="Whereaslist"/>
    <w:uiPriority w:val="99"/>
    <w:rsid w:val="00F72739"/>
    <w:pPr>
      <w:numPr>
        <w:numId w:val="10"/>
      </w:numPr>
    </w:pPr>
  </w:style>
  <w:style w:type="paragraph" w:customStyle="1" w:styleId="Bilagansrubrik">
    <w:name w:val="Bilagans rubrik"/>
    <w:basedOn w:val="BilagaRubrik1"/>
    <w:uiPriority w:val="28"/>
    <w:semiHidden/>
    <w:qFormat/>
    <w:rsid w:val="00F72739"/>
    <w:pPr>
      <w:keepNext/>
      <w:pageBreakBefore/>
      <w:numPr>
        <w:ilvl w:val="0"/>
      </w:numPr>
      <w:spacing w:before="0" w:line="360" w:lineRule="atLeast"/>
      <w:jc w:val="center"/>
      <w:outlineLvl w:val="0"/>
    </w:pPr>
    <w:rPr>
      <w:sz w:val="30"/>
    </w:rPr>
  </w:style>
  <w:style w:type="paragraph" w:customStyle="1" w:styleId="BilagaRubrik1">
    <w:name w:val="Bilaga Rubrik 1"/>
    <w:basedOn w:val="Normal"/>
    <w:next w:val="Normaltindrag"/>
    <w:uiPriority w:val="29"/>
    <w:semiHidden/>
    <w:qFormat/>
    <w:rsid w:val="00F72739"/>
    <w:pPr>
      <w:numPr>
        <w:ilvl w:val="1"/>
        <w:numId w:val="1"/>
      </w:numPr>
      <w:spacing w:before="320" w:after="40"/>
      <w:jc w:val="left"/>
      <w:outlineLvl w:val="1"/>
    </w:pPr>
    <w:rPr>
      <w:rFonts w:ascii="Arial Narrow" w:hAnsi="Arial Narrow"/>
      <w:b/>
      <w:sz w:val="26"/>
    </w:rPr>
  </w:style>
  <w:style w:type="paragraph" w:customStyle="1" w:styleId="BilagaRubrik2">
    <w:name w:val="Bilaga Rubrik 2"/>
    <w:basedOn w:val="Normal"/>
    <w:next w:val="Normaltindrag"/>
    <w:uiPriority w:val="29"/>
    <w:semiHidden/>
    <w:qFormat/>
    <w:rsid w:val="00F72739"/>
    <w:pPr>
      <w:numPr>
        <w:ilvl w:val="2"/>
        <w:numId w:val="1"/>
      </w:numPr>
      <w:spacing w:before="240" w:after="40"/>
      <w:jc w:val="left"/>
      <w:outlineLvl w:val="1"/>
    </w:pPr>
    <w:rPr>
      <w:rFonts w:ascii="Arial Narrow" w:hAnsi="Arial Narrow"/>
      <w:b/>
    </w:rPr>
  </w:style>
  <w:style w:type="paragraph" w:customStyle="1" w:styleId="BilagaRubrik3">
    <w:name w:val="Bilaga Rubrik 3"/>
    <w:basedOn w:val="Normal"/>
    <w:next w:val="Normaltindrag"/>
    <w:uiPriority w:val="29"/>
    <w:semiHidden/>
    <w:qFormat/>
    <w:rsid w:val="00F72739"/>
    <w:pPr>
      <w:numPr>
        <w:ilvl w:val="3"/>
        <w:numId w:val="1"/>
      </w:numPr>
      <w:spacing w:before="240" w:after="40"/>
      <w:jc w:val="left"/>
      <w:outlineLvl w:val="3"/>
    </w:pPr>
    <w:rPr>
      <w:rFonts w:ascii="Arial Narrow" w:hAnsi="Arial Narrow"/>
      <w:b/>
    </w:rPr>
  </w:style>
  <w:style w:type="numbering" w:customStyle="1" w:styleId="Bilagenumrering">
    <w:name w:val="Bilagenumrering"/>
    <w:uiPriority w:val="99"/>
    <w:rsid w:val="00F72739"/>
    <w:pPr>
      <w:numPr>
        <w:numId w:val="1"/>
      </w:numPr>
    </w:pPr>
  </w:style>
  <w:style w:type="paragraph" w:customStyle="1" w:styleId="BilagaListtyp1niv1">
    <w:name w:val="Bilaga Listtyp 1 nivå 1"/>
    <w:basedOn w:val="Normal"/>
    <w:uiPriority w:val="31"/>
    <w:semiHidden/>
    <w:qFormat/>
    <w:rsid w:val="00F72739"/>
    <w:pPr>
      <w:numPr>
        <w:ilvl w:val="5"/>
        <w:numId w:val="1"/>
      </w:numPr>
    </w:pPr>
  </w:style>
  <w:style w:type="paragraph" w:customStyle="1" w:styleId="BilagaListtyp1niv2">
    <w:name w:val="Bilaga Listtyp 1 nivå 2"/>
    <w:basedOn w:val="BilagaListtyp1niv1"/>
    <w:uiPriority w:val="31"/>
    <w:semiHidden/>
    <w:qFormat/>
    <w:rsid w:val="00F72739"/>
    <w:pPr>
      <w:numPr>
        <w:ilvl w:val="6"/>
      </w:numPr>
    </w:pPr>
  </w:style>
  <w:style w:type="paragraph" w:customStyle="1" w:styleId="BilagaListtyp1niv3">
    <w:name w:val="Bilaga Listtyp 1 nivå 3"/>
    <w:basedOn w:val="Normal"/>
    <w:uiPriority w:val="31"/>
    <w:semiHidden/>
    <w:qFormat/>
    <w:rsid w:val="00F72739"/>
    <w:pPr>
      <w:numPr>
        <w:ilvl w:val="7"/>
        <w:numId w:val="1"/>
      </w:numPr>
    </w:pPr>
  </w:style>
  <w:style w:type="paragraph" w:customStyle="1" w:styleId="BilagaListtyp1niv4">
    <w:name w:val="Bilaga Listtyp 1 nivå 4"/>
    <w:basedOn w:val="Normal"/>
    <w:uiPriority w:val="31"/>
    <w:semiHidden/>
    <w:qFormat/>
    <w:rsid w:val="00F72739"/>
    <w:pPr>
      <w:numPr>
        <w:ilvl w:val="8"/>
        <w:numId w:val="1"/>
      </w:numPr>
    </w:pPr>
  </w:style>
  <w:style w:type="paragraph" w:customStyle="1" w:styleId="BilagaStyckeniv2">
    <w:name w:val="Bilaga Stycke nivå 2"/>
    <w:basedOn w:val="BilagaRubrik2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BilagaStyckeniv3">
    <w:name w:val="Bilaga Stycke nivå 3"/>
    <w:basedOn w:val="BilagaRubrik3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Avtalstitel">
    <w:name w:val="Avtalstitel"/>
    <w:basedOn w:val="Rubrik"/>
    <w:uiPriority w:val="99"/>
    <w:semiHidden/>
    <w:rsid w:val="00F72739"/>
    <w:pPr>
      <w:spacing w:after="168" w:line="360" w:lineRule="atLeast"/>
    </w:pPr>
    <w:rPr>
      <w:color w:val="19638A"/>
    </w:rPr>
  </w:style>
  <w:style w:type="paragraph" w:customStyle="1" w:styleId="Avtalspart">
    <w:name w:val="Avtalspart"/>
    <w:basedOn w:val="Normal"/>
    <w:next w:val="Normal"/>
    <w:semiHidden/>
    <w:rsid w:val="00F72739"/>
    <w:pPr>
      <w:spacing w:after="0"/>
    </w:pPr>
    <w:rPr>
      <w:rFonts w:ascii="Arial Narrow" w:hAnsi="Arial Narrow"/>
      <w:caps/>
    </w:rPr>
  </w:style>
  <w:style w:type="paragraph" w:customStyle="1" w:styleId="Datum1asidan">
    <w:name w:val="Datum 1a sidan"/>
    <w:basedOn w:val="Normal"/>
    <w:uiPriority w:val="99"/>
    <w:semiHidden/>
    <w:rsid w:val="00F72739"/>
    <w:pPr>
      <w:spacing w:line="280" w:lineRule="atLeast"/>
    </w:pPr>
  </w:style>
  <w:style w:type="paragraph" w:customStyle="1" w:styleId="Memounderrub">
    <w:name w:val="Memo underrub"/>
    <w:basedOn w:val="Rubrik"/>
    <w:semiHidden/>
    <w:qFormat/>
    <w:rsid w:val="00F72739"/>
    <w:pPr>
      <w:spacing w:line="220" w:lineRule="atLeast"/>
    </w:pPr>
    <w:rPr>
      <w:sz w:val="26"/>
      <w:szCs w:val="26"/>
    </w:rPr>
  </w:style>
  <w:style w:type="paragraph" w:customStyle="1" w:styleId="NrLista">
    <w:name w:val="Nr Lista"/>
    <w:basedOn w:val="Normal"/>
    <w:uiPriority w:val="13"/>
    <w:semiHidden/>
    <w:qFormat/>
    <w:rsid w:val="00F72739"/>
    <w:pPr>
      <w:numPr>
        <w:numId w:val="4"/>
      </w:numPr>
    </w:pPr>
  </w:style>
  <w:style w:type="numbering" w:customStyle="1" w:styleId="NrPMLista">
    <w:name w:val="Nr PM Lista"/>
    <w:uiPriority w:val="99"/>
    <w:rsid w:val="00F72739"/>
    <w:pPr>
      <w:numPr>
        <w:numId w:val="4"/>
      </w:numPr>
    </w:pPr>
  </w:style>
  <w:style w:type="paragraph" w:customStyle="1" w:styleId="ort">
    <w:name w:val="ort"/>
    <w:basedOn w:val="Normal"/>
    <w:semiHidden/>
    <w:qFormat/>
    <w:rsid w:val="00F72739"/>
    <w:pPr>
      <w:spacing w:before="480" w:after="0" w:line="360" w:lineRule="atLeast"/>
      <w:jc w:val="left"/>
    </w:pPr>
    <w:rPr>
      <w:rFonts w:ascii="Calibri" w:hAnsi="Calibri"/>
      <w:color w:val="393636"/>
    </w:rPr>
  </w:style>
  <w:style w:type="paragraph" w:customStyle="1" w:styleId="TM">
    <w:name w:val="TM"/>
    <w:basedOn w:val="Normal"/>
    <w:semiHidden/>
    <w:qFormat/>
    <w:rsid w:val="00F72739"/>
    <w:pPr>
      <w:spacing w:after="0" w:line="280" w:lineRule="atLeast"/>
      <w:jc w:val="left"/>
    </w:pPr>
    <w:rPr>
      <w:rFonts w:ascii="Arial Narrow" w:hAnsi="Arial Narrow"/>
      <w:caps/>
      <w:color w:val="393636"/>
      <w:sz w:val="21"/>
      <w:szCs w:val="21"/>
    </w:rPr>
  </w:style>
  <w:style w:type="table" w:styleId="Oformateradtabell1">
    <w:name w:val="Plain Table 1"/>
    <w:basedOn w:val="Normaltabell"/>
    <w:uiPriority w:val="41"/>
    <w:rsid w:val="006E21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LAIR\LA\Aktie&#228;garna\Bolagsst&#228;mmor\2022-11-22%20Extra%20bolagsst&#228;mma\2022-11-22%20-%20Formul&#228;r%20f&#246;r%20postr&#246;stning%20-%20LightAir%20AB%20(publ).dotx" TargetMode="External"/></Relationships>
</file>

<file path=word/theme/theme1.xml><?xml version="1.0" encoding="utf-8"?>
<a:theme xmlns:a="http://schemas.openxmlformats.org/drawingml/2006/main" name="Törngren Magnell">
  <a:themeElements>
    <a:clrScheme name="Törngren Magnell">
      <a:dk1>
        <a:sysClr val="windowText" lastClr="000000"/>
      </a:dk1>
      <a:lt1>
        <a:sysClr val="window" lastClr="FFFFFF"/>
      </a:lt1>
      <a:dk2>
        <a:srgbClr val="144361"/>
      </a:dk2>
      <a:lt2>
        <a:srgbClr val="EEECE1"/>
      </a:lt2>
      <a:accent1>
        <a:srgbClr val="144361"/>
      </a:accent1>
      <a:accent2>
        <a:srgbClr val="428FC2"/>
      </a:accent2>
      <a:accent3>
        <a:srgbClr val="3D3C3C"/>
      </a:accent3>
      <a:accent4>
        <a:srgbClr val="858585"/>
      </a:accent4>
      <a:accent5>
        <a:srgbClr val="0071A1"/>
      </a:accent5>
      <a:accent6>
        <a:srgbClr val="144361"/>
      </a:accent6>
      <a:hlink>
        <a:srgbClr val="0000FF"/>
      </a:hlink>
      <a:folHlink>
        <a:srgbClr val="800080"/>
      </a:folHlink>
    </a:clrScheme>
    <a:fontScheme name="Törngren Magnell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E3F8-F494-445A-A990-9DC0B502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2022-11-22 - Formulär för poströstning - LightAir AB (publ).dotx</Template>
  <TotalTime>113</TotalTime>
  <Pages>2</Pages>
  <Words>312</Words>
  <Characters>2017</Characters>
  <Application>Microsoft Office Word</Application>
  <DocSecurity>0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Eliasson</dc:creator>
  <cp:keywords/>
  <dc:description/>
  <cp:lastModifiedBy>Martin Eliasson</cp:lastModifiedBy>
  <cp:revision>22</cp:revision>
  <dcterms:created xsi:type="dcterms:W3CDTF">2022-10-31T18:05:00Z</dcterms:created>
  <dcterms:modified xsi:type="dcterms:W3CDTF">2025-07-16T00:33:00Z</dcterms:modified>
</cp:coreProperties>
</file>